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817" w:rsidRPr="000C2143" w:rsidRDefault="000C2143" w:rsidP="000C2143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  <w:r w:rsidRPr="000C2143">
        <w:rPr>
          <w:rFonts w:ascii="Times New Roman" w:hAnsi="Times New Roman" w:cs="Times New Roman"/>
          <w:b/>
        </w:rPr>
        <w:t xml:space="preserve">Załącznik </w:t>
      </w:r>
    </w:p>
    <w:p w:rsidR="00FD1817" w:rsidRPr="000C2143" w:rsidRDefault="00FD1817" w:rsidP="000C2143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  <w:r w:rsidRPr="000C2143">
        <w:rPr>
          <w:rFonts w:ascii="Times New Roman" w:hAnsi="Times New Roman" w:cs="Times New Roman"/>
          <w:b/>
        </w:rPr>
        <w:t xml:space="preserve">do </w:t>
      </w:r>
      <w:r w:rsidR="000C2143" w:rsidRPr="000C2143">
        <w:rPr>
          <w:rFonts w:ascii="Times New Roman" w:hAnsi="Times New Roman" w:cs="Times New Roman"/>
          <w:b/>
        </w:rPr>
        <w:t>Uchwały Nr XLVII/219/17</w:t>
      </w:r>
    </w:p>
    <w:p w:rsidR="00FD1817" w:rsidRPr="000C2143" w:rsidRDefault="00FD1817" w:rsidP="000C2143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  <w:r w:rsidRPr="000C2143">
        <w:rPr>
          <w:rFonts w:ascii="Times New Roman" w:hAnsi="Times New Roman" w:cs="Times New Roman"/>
          <w:b/>
        </w:rPr>
        <w:t>Rady Gminy Orchowo</w:t>
      </w:r>
    </w:p>
    <w:p w:rsidR="00FD1817" w:rsidRPr="000C2143" w:rsidRDefault="000C2143" w:rsidP="000C2143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  <w:bookmarkStart w:id="0" w:name="_GoBack"/>
      <w:bookmarkEnd w:id="0"/>
      <w:r w:rsidRPr="000C2143">
        <w:rPr>
          <w:rFonts w:ascii="Times New Roman" w:hAnsi="Times New Roman" w:cs="Times New Roman"/>
          <w:b/>
        </w:rPr>
        <w:t>z dnia 28 grudnia 2017r.</w:t>
      </w:r>
    </w:p>
    <w:p w:rsidR="000C2143" w:rsidRDefault="000C2143" w:rsidP="00FD18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1817" w:rsidRPr="000B2215" w:rsidRDefault="00FD1817" w:rsidP="00FD18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2215">
        <w:rPr>
          <w:rFonts w:ascii="Times New Roman" w:hAnsi="Times New Roman" w:cs="Times New Roman"/>
          <w:b/>
          <w:sz w:val="32"/>
          <w:szCs w:val="32"/>
        </w:rPr>
        <w:t>PLAN PRACY</w:t>
      </w:r>
    </w:p>
    <w:p w:rsidR="00FD1817" w:rsidRDefault="00FD1817" w:rsidP="00FD18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KOMISJI REWIZYJNEJ RADY GMINY ORCHOWO</w:t>
      </w:r>
    </w:p>
    <w:p w:rsidR="00FD1817" w:rsidRPr="000C2143" w:rsidRDefault="00FD1817" w:rsidP="000C21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 rok 2018</w:t>
      </w:r>
    </w:p>
    <w:tbl>
      <w:tblPr>
        <w:tblStyle w:val="Tabela-Siatka"/>
        <w:tblW w:w="9513" w:type="dxa"/>
        <w:tblLayout w:type="fixed"/>
        <w:tblLook w:val="04A0" w:firstRow="1" w:lastRow="0" w:firstColumn="1" w:lastColumn="0" w:noHBand="0" w:noVBand="1"/>
      </w:tblPr>
      <w:tblGrid>
        <w:gridCol w:w="1668"/>
        <w:gridCol w:w="5719"/>
        <w:gridCol w:w="2126"/>
      </w:tblGrid>
      <w:tr w:rsidR="00FD1817" w:rsidTr="005A1449">
        <w:trPr>
          <w:trHeight w:val="847"/>
        </w:trPr>
        <w:tc>
          <w:tcPr>
            <w:tcW w:w="1668" w:type="dxa"/>
            <w:vAlign w:val="center"/>
          </w:tcPr>
          <w:p w:rsidR="00FD1817" w:rsidRDefault="00FD1817" w:rsidP="005A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15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  <w:p w:rsidR="00FD1817" w:rsidRPr="000B2215" w:rsidRDefault="00FD1817" w:rsidP="005A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15">
              <w:rPr>
                <w:rFonts w:ascii="Times New Roman" w:hAnsi="Times New Roman" w:cs="Times New Roman"/>
                <w:b/>
                <w:sz w:val="24"/>
                <w:szCs w:val="24"/>
              </w:rPr>
              <w:t>komisji</w:t>
            </w:r>
          </w:p>
        </w:tc>
        <w:tc>
          <w:tcPr>
            <w:tcW w:w="5719" w:type="dxa"/>
            <w:vAlign w:val="center"/>
          </w:tcPr>
          <w:p w:rsidR="00FD1817" w:rsidRPr="000B2215" w:rsidRDefault="00FD1817" w:rsidP="005A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15">
              <w:rPr>
                <w:rFonts w:ascii="Times New Roman" w:hAnsi="Times New Roman" w:cs="Times New Roman"/>
                <w:b/>
                <w:sz w:val="24"/>
                <w:szCs w:val="24"/>
              </w:rPr>
              <w:t>Pods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tawowa tematyka komisji</w:t>
            </w:r>
          </w:p>
        </w:tc>
        <w:tc>
          <w:tcPr>
            <w:tcW w:w="2126" w:type="dxa"/>
            <w:vAlign w:val="center"/>
          </w:tcPr>
          <w:p w:rsidR="00FD1817" w:rsidRDefault="00FD1817" w:rsidP="005A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Przedkładają</w:t>
            </w:r>
          </w:p>
          <w:p w:rsidR="00FD1817" w:rsidRPr="000B2215" w:rsidRDefault="00FD1817" w:rsidP="005A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materiały</w:t>
            </w:r>
          </w:p>
        </w:tc>
      </w:tr>
      <w:tr w:rsidR="00FD1817" w:rsidTr="005A1449">
        <w:tc>
          <w:tcPr>
            <w:tcW w:w="1668" w:type="dxa"/>
            <w:vAlign w:val="center"/>
          </w:tcPr>
          <w:p w:rsidR="00FD1817" w:rsidRDefault="00FD1817" w:rsidP="005A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kwartał:</w:t>
            </w:r>
          </w:p>
          <w:p w:rsidR="00FD1817" w:rsidRDefault="00FD1817" w:rsidP="005A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styczeń</w:t>
            </w:r>
          </w:p>
          <w:p w:rsidR="00FD1817" w:rsidRDefault="00FD1817" w:rsidP="005A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luty</w:t>
            </w:r>
          </w:p>
          <w:p w:rsidR="00FD1817" w:rsidRPr="000B2215" w:rsidRDefault="00FD1817" w:rsidP="005A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marzec</w:t>
            </w:r>
          </w:p>
        </w:tc>
        <w:tc>
          <w:tcPr>
            <w:tcW w:w="5719" w:type="dxa"/>
            <w:vAlign w:val="center"/>
          </w:tcPr>
          <w:p w:rsidR="00FD1817" w:rsidRDefault="00FD1817" w:rsidP="005A1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817" w:rsidRDefault="00FD1817" w:rsidP="005A1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działu:</w:t>
            </w:r>
          </w:p>
          <w:p w:rsidR="00FD1817" w:rsidRDefault="00FD1817" w:rsidP="005A144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- 926 – Kultura fizyczna i sport,</w:t>
            </w:r>
          </w:p>
          <w:p w:rsidR="00FD1817" w:rsidRDefault="00FD1817" w:rsidP="005A144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- 754 – Bezpieczeństwo publiczne i ochrona przeciwpożarowa</w:t>
            </w:r>
          </w:p>
          <w:p w:rsidR="00FD1817" w:rsidRDefault="00FD1817" w:rsidP="005A1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działu:</w:t>
            </w:r>
          </w:p>
          <w:p w:rsidR="00FD1817" w:rsidRDefault="00FD1817" w:rsidP="005A144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- 400 –Wytwarzanie i zaopatrywanie w energię elektryczną, gaz i wodę,</w:t>
            </w:r>
          </w:p>
          <w:p w:rsidR="00FD1817" w:rsidRDefault="00FD1817" w:rsidP="005A144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-010 rozdział 01010– Infrastruktura wodociągowa </w:t>
            </w:r>
          </w:p>
          <w:p w:rsidR="00FD1817" w:rsidRDefault="00FD1817" w:rsidP="005A144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sanitacyjna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wsi.</w:t>
            </w:r>
          </w:p>
          <w:p w:rsidR="00FD1817" w:rsidRDefault="00FD1817" w:rsidP="005A14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działu 757 – Obsługa długu publicznego.</w:t>
            </w:r>
          </w:p>
          <w:p w:rsidR="00FD1817" w:rsidRPr="00F732D1" w:rsidRDefault="00FD1817" w:rsidP="005A1449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D1817" w:rsidRDefault="00FD1817" w:rsidP="005A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FD1817" w:rsidRDefault="00FD1817" w:rsidP="005A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Radni</w:t>
            </w:r>
          </w:p>
          <w:p w:rsidR="00FD1817" w:rsidRPr="000B2215" w:rsidRDefault="00FD1817" w:rsidP="005A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</w:tc>
      </w:tr>
      <w:tr w:rsidR="00FD1817" w:rsidTr="005A1449">
        <w:tc>
          <w:tcPr>
            <w:tcW w:w="1668" w:type="dxa"/>
            <w:vAlign w:val="center"/>
          </w:tcPr>
          <w:p w:rsidR="00FD1817" w:rsidRDefault="00FD1817" w:rsidP="005A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817" w:rsidRDefault="00FD1817" w:rsidP="005A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kwartał:</w:t>
            </w:r>
          </w:p>
          <w:p w:rsidR="00FD1817" w:rsidRDefault="00FD1817" w:rsidP="005A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kwiecień</w:t>
            </w:r>
          </w:p>
          <w:p w:rsidR="00FD1817" w:rsidRDefault="00FD1817" w:rsidP="005A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maj</w:t>
            </w:r>
          </w:p>
          <w:p w:rsidR="00FD1817" w:rsidRDefault="00FD1817" w:rsidP="005A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czerwiec</w:t>
            </w:r>
          </w:p>
          <w:p w:rsidR="00FD1817" w:rsidRPr="000B2215" w:rsidRDefault="00FD1817" w:rsidP="005A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9" w:type="dxa"/>
            <w:vAlign w:val="center"/>
          </w:tcPr>
          <w:p w:rsidR="00FD1817" w:rsidRDefault="00FD1817" w:rsidP="005A1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817" w:rsidRDefault="00FD1817" w:rsidP="005A144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i zaopini</w:t>
            </w:r>
            <w:r w:rsidR="005E6106">
              <w:rPr>
                <w:rFonts w:ascii="Times New Roman" w:hAnsi="Times New Roman" w:cs="Times New Roman"/>
                <w:sz w:val="24"/>
                <w:szCs w:val="24"/>
              </w:rPr>
              <w:t xml:space="preserve">owanie wykonania budżetu za 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E6106"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Opinia komisji.</w:t>
            </w:r>
          </w:p>
          <w:p w:rsidR="00FD1817" w:rsidRDefault="00FD1817" w:rsidP="005A144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Wystąpienie z wnioskiem do Rady Gminy o udzielenie lub nieudzielenie absolutorium Wójtowi Gminy.</w:t>
            </w:r>
          </w:p>
          <w:p w:rsidR="00FD1817" w:rsidRPr="00A7692D" w:rsidRDefault="00FD1817" w:rsidP="005A144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D1817" w:rsidRDefault="00FD1817" w:rsidP="005A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FD1817" w:rsidRDefault="00FD1817" w:rsidP="005A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Radni</w:t>
            </w:r>
          </w:p>
          <w:p w:rsidR="00FD1817" w:rsidRPr="000B2215" w:rsidRDefault="00FD1817" w:rsidP="005A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</w:tc>
      </w:tr>
      <w:tr w:rsidR="00FD1817" w:rsidTr="005A1449">
        <w:tc>
          <w:tcPr>
            <w:tcW w:w="1668" w:type="dxa"/>
            <w:vAlign w:val="center"/>
          </w:tcPr>
          <w:p w:rsidR="00FD1817" w:rsidRDefault="00FD1817" w:rsidP="005A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kwartał:</w:t>
            </w:r>
          </w:p>
          <w:p w:rsidR="00FD1817" w:rsidRDefault="00FD1817" w:rsidP="005A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lipiec</w:t>
            </w:r>
          </w:p>
          <w:p w:rsidR="00FD1817" w:rsidRDefault="00FD1817" w:rsidP="005A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sierpień</w:t>
            </w:r>
          </w:p>
          <w:p w:rsidR="00FD1817" w:rsidRPr="000B2215" w:rsidRDefault="00FD1817" w:rsidP="005A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wrzesień</w:t>
            </w:r>
          </w:p>
        </w:tc>
        <w:tc>
          <w:tcPr>
            <w:tcW w:w="5719" w:type="dxa"/>
            <w:vAlign w:val="center"/>
          </w:tcPr>
          <w:p w:rsidR="00FD1817" w:rsidRDefault="00FD1817" w:rsidP="005A1449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817" w:rsidRDefault="00FD1817" w:rsidP="005A144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losowo wybranego działu.</w:t>
            </w:r>
          </w:p>
          <w:p w:rsidR="00FD1817" w:rsidRPr="00045B25" w:rsidRDefault="00FD1817" w:rsidP="005A144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D1817" w:rsidRDefault="00FD1817" w:rsidP="005A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FD1817" w:rsidRDefault="00FD1817" w:rsidP="005A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Radni</w:t>
            </w:r>
          </w:p>
          <w:p w:rsidR="00FD1817" w:rsidRPr="000B2215" w:rsidRDefault="00FD1817" w:rsidP="005A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</w:tc>
      </w:tr>
      <w:tr w:rsidR="00FD1817" w:rsidTr="005A1449">
        <w:trPr>
          <w:trHeight w:val="2002"/>
        </w:trPr>
        <w:tc>
          <w:tcPr>
            <w:tcW w:w="1668" w:type="dxa"/>
            <w:vAlign w:val="center"/>
          </w:tcPr>
          <w:p w:rsidR="00FD1817" w:rsidRDefault="00FD1817" w:rsidP="005A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 kwartał:</w:t>
            </w:r>
          </w:p>
          <w:p w:rsidR="00FD1817" w:rsidRDefault="00FD1817" w:rsidP="005A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październik</w:t>
            </w:r>
          </w:p>
          <w:p w:rsidR="00FD1817" w:rsidRDefault="00FD1817" w:rsidP="005A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listopad</w:t>
            </w:r>
          </w:p>
          <w:p w:rsidR="00FD1817" w:rsidRDefault="00FD1817" w:rsidP="005A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grudzień</w:t>
            </w:r>
          </w:p>
          <w:p w:rsidR="00FD1817" w:rsidRPr="000B2215" w:rsidRDefault="00FD1817" w:rsidP="005A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9" w:type="dxa"/>
            <w:vAlign w:val="center"/>
          </w:tcPr>
          <w:p w:rsidR="00FD1817" w:rsidRDefault="00FD1817" w:rsidP="005A1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817" w:rsidRDefault="00FD1817" w:rsidP="005A144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działu 852  – Pomoc społeczna.</w:t>
            </w:r>
          </w:p>
          <w:p w:rsidR="00FD1817" w:rsidRDefault="00FD1817" w:rsidP="005A144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działu 801 – Oświata i wychowanie .</w:t>
            </w:r>
          </w:p>
          <w:p w:rsidR="00FD1817" w:rsidRDefault="00FD1817" w:rsidP="005A144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działu 700 – Gospodarka mieszkaniowa.</w:t>
            </w:r>
          </w:p>
          <w:p w:rsidR="00FD1817" w:rsidRPr="00045B25" w:rsidRDefault="00FD1817" w:rsidP="005A144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D1817" w:rsidRDefault="00FD1817" w:rsidP="005A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FD1817" w:rsidRDefault="00FD1817" w:rsidP="005A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Radni</w:t>
            </w:r>
          </w:p>
          <w:p w:rsidR="00FD1817" w:rsidRPr="000B2215" w:rsidRDefault="00FD1817" w:rsidP="005A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</w:tc>
      </w:tr>
    </w:tbl>
    <w:p w:rsidR="00A419C3" w:rsidRDefault="00A419C3"/>
    <w:sectPr w:rsidR="00A419C3" w:rsidSect="00B85E6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21B0B"/>
    <w:multiLevelType w:val="hybridMultilevel"/>
    <w:tmpl w:val="4CFCD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27D3F"/>
    <w:multiLevelType w:val="hybridMultilevel"/>
    <w:tmpl w:val="12327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82438"/>
    <w:multiLevelType w:val="hybridMultilevel"/>
    <w:tmpl w:val="12327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E61B2"/>
    <w:multiLevelType w:val="hybridMultilevel"/>
    <w:tmpl w:val="4CFCD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17"/>
    <w:rsid w:val="000C2143"/>
    <w:rsid w:val="002F121D"/>
    <w:rsid w:val="005E6106"/>
    <w:rsid w:val="00A419C3"/>
    <w:rsid w:val="00E322E6"/>
    <w:rsid w:val="00FD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A1F09-FBE8-45A3-B9AA-C3870AB6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181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1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8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1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cp:lastPrinted>2018-01-03T07:46:00Z</cp:lastPrinted>
  <dcterms:created xsi:type="dcterms:W3CDTF">2018-01-03T07:47:00Z</dcterms:created>
  <dcterms:modified xsi:type="dcterms:W3CDTF">2018-01-03T07:47:00Z</dcterms:modified>
</cp:coreProperties>
</file>