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B4" w:rsidRDefault="00687F0A">
      <w:pPr>
        <w:ind w:left="6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4410B4" w:rsidRDefault="004410B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02944;visibility:visible;mso-wrap-distance-left:0;mso-wrap-distance-right:0" from="1.9pt,1.05pt" to="538.8pt,1.05pt" o:allowincell="f" strokeweight="1.44pt"/>
        </w:pict>
      </w:r>
      <w:r>
        <w:rPr>
          <w:sz w:val="24"/>
          <w:szCs w:val="24"/>
        </w:rPr>
        <w:pict>
          <v:rect id="Shape 2" o:spid="_x0000_s1027" style="position:absolute;margin-left:271.55pt;margin-top:3.6pt;width:268.8pt;height:23.2pt;z-index:-251641856;visibility:visible;mso-wrap-distance-left:0;mso-wrap-distance-right:0" o:allowincell="f" fillcolor="#d9d9d9" stroked="f"/>
        </w:pict>
      </w:r>
      <w:r>
        <w:rPr>
          <w:sz w:val="24"/>
          <w:szCs w:val="24"/>
        </w:rPr>
        <w:pict>
          <v:line id="Shape 3" o:spid="_x0000_s1028" style="position:absolute;z-index:251603968;visibility:visible;mso-wrap-distance-left:0;mso-wrap-distance-right:0" from=".35pt,3.1pt" to="541.05pt,3.1pt" o:allowincell="f" strokeweight=".72pt"/>
        </w:pict>
      </w:r>
      <w:r>
        <w:rPr>
          <w:sz w:val="24"/>
          <w:szCs w:val="24"/>
        </w:rPr>
        <w:pict>
          <v:line id="Shape 4" o:spid="_x0000_s1029" style="position:absolute;z-index:251604992;visibility:visible;mso-wrap-distance-left:0;mso-wrap-distance-right:0" from=".7pt,2.75pt" to=".7pt,27.6pt" o:allowincell="f" strokeweight=".25397mm"/>
        </w:pict>
      </w:r>
      <w:r>
        <w:rPr>
          <w:sz w:val="24"/>
          <w:szCs w:val="24"/>
        </w:rPr>
        <w:pict>
          <v:line id="Shape 5" o:spid="_x0000_s1030" style="position:absolute;z-index:251606016;visibility:visible;mso-wrap-distance-left:0;mso-wrap-distance-right:0" from="271.2pt,2.75pt" to="271.2pt,27.6pt" o:allowincell="f" strokeweight=".72pt"/>
        </w:pict>
      </w:r>
      <w:r>
        <w:rPr>
          <w:sz w:val="24"/>
          <w:szCs w:val="24"/>
        </w:rPr>
        <w:pict>
          <v:line id="Shape 6" o:spid="_x0000_s1031" style="position:absolute;z-index:251607040;visibility:visible;mso-wrap-distance-left:0;mso-wrap-distance-right:0" from="540.7pt,2.75pt" to="540.7pt,27.6pt" o:allowincell="f" strokeweight=".72pt"/>
        </w:pict>
      </w:r>
    </w:p>
    <w:p w:rsidR="004410B4" w:rsidRDefault="004410B4">
      <w:pPr>
        <w:spacing w:line="4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0"/>
        <w:gridCol w:w="5280"/>
      </w:tblGrid>
      <w:tr w:rsidR="004410B4">
        <w:trPr>
          <w:trHeight w:val="207"/>
        </w:trPr>
        <w:tc>
          <w:tcPr>
            <w:tcW w:w="5400" w:type="dxa"/>
            <w:vAlign w:val="bottom"/>
          </w:tcPr>
          <w:p w:rsidR="004410B4" w:rsidRDefault="00687F0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280" w:type="dxa"/>
            <w:shd w:val="clear" w:color="auto" w:fill="D9D9D9"/>
            <w:vAlign w:val="bottom"/>
          </w:tcPr>
          <w:p w:rsidR="004410B4" w:rsidRDefault="00687F0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4410B4">
        <w:trPr>
          <w:trHeight w:val="161"/>
        </w:trPr>
        <w:tc>
          <w:tcPr>
            <w:tcW w:w="540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5280" w:type="dxa"/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</w:tbl>
    <w:p w:rsidR="004410B4" w:rsidRDefault="004410B4">
      <w:pPr>
        <w:spacing w:line="32" w:lineRule="exact"/>
        <w:rPr>
          <w:sz w:val="24"/>
          <w:szCs w:val="24"/>
        </w:rPr>
      </w:pPr>
    </w:p>
    <w:p w:rsidR="004410B4" w:rsidRDefault="00687F0A">
      <w:pPr>
        <w:ind w:left="90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4410B4" w:rsidRDefault="004410B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08064;visibility:visible;mso-wrap-distance-left:0;mso-wrap-distance-right:0" from=".35pt,.3pt" to="541.05pt,.3pt" o:allowincell="f" strokeweight=".72pt"/>
        </w:pict>
      </w:r>
    </w:p>
    <w:p w:rsidR="004410B4" w:rsidRDefault="004410B4">
      <w:pPr>
        <w:spacing w:line="139" w:lineRule="exact"/>
        <w:rPr>
          <w:sz w:val="24"/>
          <w:szCs w:val="24"/>
        </w:rPr>
      </w:pPr>
    </w:p>
    <w:p w:rsidR="004410B4" w:rsidRDefault="00687F0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</w:p>
    <w:p w:rsidR="004410B4" w:rsidRDefault="004410B4">
      <w:pPr>
        <w:spacing w:line="315" w:lineRule="exact"/>
        <w:rPr>
          <w:sz w:val="24"/>
          <w:szCs w:val="24"/>
        </w:rPr>
      </w:pPr>
    </w:p>
    <w:p w:rsidR="004410B4" w:rsidRDefault="00687F0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INFORMACJA O </w:t>
      </w:r>
      <w:r>
        <w:rPr>
          <w:rFonts w:ascii="Arial" w:eastAsia="Arial" w:hAnsi="Arial" w:cs="Arial"/>
          <w:b/>
          <w:bCs/>
          <w:sz w:val="24"/>
          <w:szCs w:val="24"/>
        </w:rPr>
        <w:t>NIERUCHOMOŚCIACH I OBIEKTACH BUDOWLANYCH</w:t>
      </w:r>
    </w:p>
    <w:p w:rsidR="004410B4" w:rsidRDefault="004410B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" o:spid="_x0000_s1033" style="position:absolute;z-index:251609088;visibility:visible;mso-wrap-distance-left:0;mso-wrap-distance-right:0" from=".2pt,37.55pt" to="541.2pt,37.55pt" o:allowincell="f" strokeweight=".25397mm"/>
        </w:pict>
      </w:r>
      <w:r>
        <w:rPr>
          <w:sz w:val="24"/>
          <w:szCs w:val="24"/>
        </w:rPr>
        <w:pict>
          <v:line id="Shape 9" o:spid="_x0000_s1034" style="position:absolute;z-index:251610112;visibility:visible;mso-wrap-distance-left:0;mso-wrap-distance-right:0" from=".2pt,114.7pt" to="541.2pt,114.7pt" o:allowincell="f" strokeweight="1.44pt"/>
        </w:pict>
      </w:r>
      <w:r>
        <w:rPr>
          <w:sz w:val="24"/>
          <w:szCs w:val="24"/>
        </w:rPr>
        <w:pict>
          <v:line id="Shape 10" o:spid="_x0000_s1035" style="position:absolute;z-index:251611136;visibility:visible;mso-wrap-distance-left:0;mso-wrap-distance-right:0" from=".2pt,117.55pt" to="541.2pt,117.55pt" o:allowincell="f" strokeweight="1.44pt"/>
        </w:pict>
      </w:r>
      <w:r>
        <w:rPr>
          <w:sz w:val="24"/>
          <w:szCs w:val="24"/>
        </w:rPr>
        <w:pict>
          <v:line id="Shape 11" o:spid="_x0000_s1036" style="position:absolute;z-index:251612160;visibility:visible;mso-wrap-distance-left:0;mso-wrap-distance-right:0" from=".55pt,37.15pt" to=".55pt,609.35pt" o:allowincell="f" strokeweight=".25397mm"/>
        </w:pict>
      </w:r>
      <w:r>
        <w:rPr>
          <w:sz w:val="24"/>
          <w:szCs w:val="24"/>
        </w:rPr>
        <w:pict>
          <v:line id="Shape 12" o:spid="_x0000_s1037" style="position:absolute;z-index:251613184;visibility:visible;mso-wrap-distance-left:0;mso-wrap-distance-right:0" from="540.8pt,37.15pt" to="540.8pt,609.35pt" o:allowincell="f" strokeweight=".72pt"/>
        </w:pict>
      </w:r>
    </w:p>
    <w:p w:rsidR="004410B4" w:rsidRDefault="004410B4">
      <w:pPr>
        <w:spacing w:line="200" w:lineRule="exact"/>
        <w:rPr>
          <w:sz w:val="24"/>
          <w:szCs w:val="24"/>
        </w:rPr>
      </w:pPr>
    </w:p>
    <w:p w:rsidR="004410B4" w:rsidRDefault="004410B4">
      <w:pPr>
        <w:spacing w:line="200" w:lineRule="exact"/>
        <w:rPr>
          <w:sz w:val="24"/>
          <w:szCs w:val="24"/>
        </w:rPr>
      </w:pPr>
    </w:p>
    <w:p w:rsidR="004410B4" w:rsidRDefault="004410B4">
      <w:pPr>
        <w:spacing w:line="341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9120"/>
      </w:tblGrid>
      <w:tr w:rsidR="004410B4">
        <w:trPr>
          <w:trHeight w:val="184"/>
        </w:trPr>
        <w:tc>
          <w:tcPr>
            <w:tcW w:w="1660" w:type="dxa"/>
            <w:shd w:val="clear" w:color="auto" w:fill="DFDFDF"/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Podstawa prawna:</w:t>
            </w:r>
          </w:p>
        </w:tc>
        <w:tc>
          <w:tcPr>
            <w:tcW w:w="9120" w:type="dxa"/>
            <w:shd w:val="clear" w:color="auto" w:fill="DFDFDF"/>
            <w:vAlign w:val="bottom"/>
          </w:tcPr>
          <w:p w:rsidR="004410B4" w:rsidRDefault="00687F0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Art. 6 ust. 6 i 10 ustawy z dnia 12 stycznia 1991 r. o podatkach i opłatach lokalnych (Dz. U. z 2018 r. poz.1445, z późn. zm.),</w:t>
            </w:r>
          </w:p>
        </w:tc>
      </w:tr>
      <w:tr w:rsidR="004410B4">
        <w:trPr>
          <w:trHeight w:val="185"/>
        </w:trPr>
        <w:tc>
          <w:tcPr>
            <w:tcW w:w="1660" w:type="dxa"/>
            <w:shd w:val="clear" w:color="auto" w:fill="DFDFDF"/>
            <w:vAlign w:val="bottom"/>
          </w:tcPr>
          <w:p w:rsidR="004410B4" w:rsidRDefault="004410B4">
            <w:pPr>
              <w:rPr>
                <w:sz w:val="16"/>
                <w:szCs w:val="16"/>
              </w:rPr>
            </w:pPr>
          </w:p>
        </w:tc>
        <w:tc>
          <w:tcPr>
            <w:tcW w:w="9120" w:type="dxa"/>
            <w:shd w:val="clear" w:color="auto" w:fill="DFDFDF"/>
            <w:vAlign w:val="bottom"/>
          </w:tcPr>
          <w:p w:rsidR="004410B4" w:rsidRDefault="00687F0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zwanej dalej „ustawą”.</w:t>
            </w:r>
          </w:p>
        </w:tc>
      </w:tr>
      <w:tr w:rsidR="004410B4">
        <w:trPr>
          <w:trHeight w:val="194"/>
        </w:trPr>
        <w:tc>
          <w:tcPr>
            <w:tcW w:w="1660" w:type="dxa"/>
            <w:shd w:val="clear" w:color="auto" w:fill="DFDFDF"/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Składający:</w:t>
            </w:r>
          </w:p>
        </w:tc>
        <w:tc>
          <w:tcPr>
            <w:tcW w:w="9120" w:type="dxa"/>
            <w:shd w:val="clear" w:color="auto" w:fill="DFDFDF"/>
            <w:vAlign w:val="bottom"/>
          </w:tcPr>
          <w:p w:rsidR="004410B4" w:rsidRDefault="00687F0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Osoby fizyczne będące </w:t>
            </w:r>
            <w:r>
              <w:rPr>
                <w:rFonts w:ascii="Arial" w:eastAsia="Arial" w:hAnsi="Arial" w:cs="Arial"/>
                <w:sz w:val="16"/>
                <w:szCs w:val="16"/>
              </w:rPr>
              <w:t>właścicielami nieruchomości lub obiektów budowlanych, posiadaczami samoistnymi nieruchomości</w:t>
            </w:r>
          </w:p>
        </w:tc>
      </w:tr>
      <w:tr w:rsidR="004410B4">
        <w:trPr>
          <w:trHeight w:val="180"/>
        </w:trPr>
        <w:tc>
          <w:tcPr>
            <w:tcW w:w="1660" w:type="dxa"/>
            <w:shd w:val="clear" w:color="auto" w:fill="DFDFDF"/>
            <w:vAlign w:val="bottom"/>
          </w:tcPr>
          <w:p w:rsidR="004410B4" w:rsidRDefault="004410B4">
            <w:pPr>
              <w:rPr>
                <w:sz w:val="15"/>
                <w:szCs w:val="15"/>
              </w:rPr>
            </w:pPr>
          </w:p>
        </w:tc>
        <w:tc>
          <w:tcPr>
            <w:tcW w:w="9120" w:type="dxa"/>
            <w:shd w:val="clear" w:color="auto" w:fill="DFDFDF"/>
            <w:vAlign w:val="bottom"/>
          </w:tcPr>
          <w:p w:rsidR="004410B4" w:rsidRDefault="00687F0A">
            <w:pPr>
              <w:spacing w:line="18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obiektów budowlanych, użytkownikami wieczystymi gruntów, posiadaczami nieruchomości lub ich części albo obiektów</w:t>
            </w:r>
          </w:p>
        </w:tc>
      </w:tr>
      <w:tr w:rsidR="004410B4">
        <w:trPr>
          <w:trHeight w:val="185"/>
        </w:trPr>
        <w:tc>
          <w:tcPr>
            <w:tcW w:w="1660" w:type="dxa"/>
            <w:shd w:val="clear" w:color="auto" w:fill="DFDFDF"/>
            <w:vAlign w:val="bottom"/>
          </w:tcPr>
          <w:p w:rsidR="004410B4" w:rsidRDefault="004410B4">
            <w:pPr>
              <w:rPr>
                <w:sz w:val="16"/>
                <w:szCs w:val="16"/>
              </w:rPr>
            </w:pPr>
          </w:p>
        </w:tc>
        <w:tc>
          <w:tcPr>
            <w:tcW w:w="9120" w:type="dxa"/>
            <w:shd w:val="clear" w:color="auto" w:fill="DFDFDF"/>
            <w:vAlign w:val="bottom"/>
          </w:tcPr>
          <w:p w:rsidR="004410B4" w:rsidRDefault="00687F0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budowlanych lub ich części, stanowiących </w:t>
            </w:r>
            <w:r>
              <w:rPr>
                <w:rFonts w:ascii="Arial" w:eastAsia="Arial" w:hAnsi="Arial" w:cs="Arial"/>
                <w:sz w:val="16"/>
                <w:szCs w:val="16"/>
              </w:rPr>
              <w:t>własność Skarbu Państwa lub jednostki samorządu terytorialnego.</w:t>
            </w:r>
          </w:p>
        </w:tc>
      </w:tr>
      <w:tr w:rsidR="004410B4">
        <w:trPr>
          <w:trHeight w:val="194"/>
        </w:trPr>
        <w:tc>
          <w:tcPr>
            <w:tcW w:w="1660" w:type="dxa"/>
            <w:shd w:val="clear" w:color="auto" w:fill="DFDFDF"/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Termin składania:</w:t>
            </w:r>
          </w:p>
        </w:tc>
        <w:tc>
          <w:tcPr>
            <w:tcW w:w="9120" w:type="dxa"/>
            <w:shd w:val="clear" w:color="auto" w:fill="DFDFDF"/>
            <w:vAlign w:val="bottom"/>
          </w:tcPr>
          <w:p w:rsidR="004410B4" w:rsidRDefault="00687F0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terminie 14 dni od dnia wystąpienia okoliczności uzasadniających powstanie albo wygaśnięcie obowiązku podatkowego</w:t>
            </w:r>
          </w:p>
        </w:tc>
      </w:tr>
      <w:tr w:rsidR="004410B4">
        <w:trPr>
          <w:trHeight w:val="185"/>
        </w:trPr>
        <w:tc>
          <w:tcPr>
            <w:tcW w:w="1660" w:type="dxa"/>
            <w:shd w:val="clear" w:color="auto" w:fill="DFDFDF"/>
            <w:vAlign w:val="bottom"/>
          </w:tcPr>
          <w:p w:rsidR="004410B4" w:rsidRDefault="004410B4">
            <w:pPr>
              <w:rPr>
                <w:sz w:val="16"/>
                <w:szCs w:val="16"/>
              </w:rPr>
            </w:pPr>
          </w:p>
        </w:tc>
        <w:tc>
          <w:tcPr>
            <w:tcW w:w="9120" w:type="dxa"/>
            <w:shd w:val="clear" w:color="auto" w:fill="DFDFDF"/>
            <w:vAlign w:val="bottom"/>
          </w:tcPr>
          <w:p w:rsidR="004410B4" w:rsidRDefault="00687F0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lub od dnia zaistnienia zdarzenia mającego wpływ na </w:t>
            </w:r>
            <w:r>
              <w:rPr>
                <w:rFonts w:ascii="Arial" w:eastAsia="Arial" w:hAnsi="Arial" w:cs="Arial"/>
                <w:sz w:val="16"/>
                <w:szCs w:val="16"/>
              </w:rPr>
              <w:t>wysokość opodatkowania, o którym mowa w art. 6 ust. 3 ustawy.</w:t>
            </w:r>
          </w:p>
        </w:tc>
      </w:tr>
      <w:tr w:rsidR="004410B4">
        <w:trPr>
          <w:trHeight w:val="211"/>
        </w:trPr>
        <w:tc>
          <w:tcPr>
            <w:tcW w:w="1660" w:type="dxa"/>
            <w:shd w:val="clear" w:color="auto" w:fill="DFDFDF"/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 składania:</w:t>
            </w:r>
          </w:p>
        </w:tc>
        <w:tc>
          <w:tcPr>
            <w:tcW w:w="9120" w:type="dxa"/>
            <w:shd w:val="clear" w:color="auto" w:fill="DFDFDF"/>
            <w:vAlign w:val="bottom"/>
          </w:tcPr>
          <w:p w:rsidR="004410B4" w:rsidRDefault="00687F0A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 podatkowy właściwy ze względu na miejsce położenia przedmiotów opodatkowania.</w:t>
            </w:r>
          </w:p>
        </w:tc>
      </w:tr>
      <w:tr w:rsidR="004410B4">
        <w:trPr>
          <w:trHeight w:val="86"/>
        </w:trPr>
        <w:tc>
          <w:tcPr>
            <w:tcW w:w="1660" w:type="dxa"/>
            <w:tcBorders>
              <w:bottom w:val="single" w:sz="8" w:space="0" w:color="DFDFDF"/>
            </w:tcBorders>
            <w:vAlign w:val="bottom"/>
          </w:tcPr>
          <w:p w:rsidR="004410B4" w:rsidRDefault="004410B4">
            <w:pPr>
              <w:rPr>
                <w:sz w:val="7"/>
                <w:szCs w:val="7"/>
              </w:rPr>
            </w:pPr>
          </w:p>
        </w:tc>
        <w:tc>
          <w:tcPr>
            <w:tcW w:w="9120" w:type="dxa"/>
            <w:tcBorders>
              <w:bottom w:val="single" w:sz="8" w:space="0" w:color="DFDFDF"/>
            </w:tcBorders>
            <w:vAlign w:val="bottom"/>
          </w:tcPr>
          <w:p w:rsidR="004410B4" w:rsidRDefault="004410B4">
            <w:pPr>
              <w:rPr>
                <w:sz w:val="7"/>
                <w:szCs w:val="7"/>
              </w:rPr>
            </w:pPr>
          </w:p>
        </w:tc>
      </w:tr>
    </w:tbl>
    <w:p w:rsidR="004410B4" w:rsidRDefault="004410B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3" o:spid="_x0000_s1038" style="position:absolute;margin-left:.95pt;margin-top:-.05pt;width:539.55pt;height:22.75pt;z-index:-25164083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4"/>
          <w:szCs w:val="24"/>
        </w:rPr>
        <w:pict>
          <v:rect id="Shape 14" o:spid="_x0000_s1039" style="position:absolute;margin-left:3.5pt;margin-top:-.05pt;width:534.45pt;height:16pt;z-index:-251639808;visibility:visible;mso-wrap-distance-left:0;mso-wrap-distance-right:0;mso-position-horizontal-relative:text;mso-position-vertical-relative:text" o:allowincell="f" fillcolor="#dfdfdf" stroked="f"/>
        </w:pict>
      </w:r>
    </w:p>
    <w:p w:rsidR="004410B4" w:rsidRDefault="004410B4">
      <w:pPr>
        <w:spacing w:line="28" w:lineRule="exact"/>
        <w:rPr>
          <w:sz w:val="24"/>
          <w:szCs w:val="24"/>
        </w:rPr>
      </w:pPr>
    </w:p>
    <w:p w:rsidR="004410B4" w:rsidRDefault="00687F0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MIEJSCE I CEL SKŁADANIA INFORMACJI</w:t>
      </w:r>
    </w:p>
    <w:p w:rsidR="004410B4" w:rsidRDefault="004410B4">
      <w:pPr>
        <w:spacing w:line="11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180"/>
        <w:gridCol w:w="980"/>
        <w:gridCol w:w="1060"/>
        <w:gridCol w:w="440"/>
        <w:gridCol w:w="60"/>
        <w:gridCol w:w="720"/>
        <w:gridCol w:w="1740"/>
        <w:gridCol w:w="1640"/>
        <w:gridCol w:w="80"/>
        <w:gridCol w:w="1140"/>
        <w:gridCol w:w="1160"/>
        <w:gridCol w:w="1140"/>
        <w:gridCol w:w="20"/>
      </w:tblGrid>
      <w:tr w:rsidR="004410B4">
        <w:trPr>
          <w:trHeight w:val="173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5000" w:type="dxa"/>
            <w:gridSpan w:val="6"/>
            <w:tcBorders>
              <w:top w:val="single" w:sz="8" w:space="0" w:color="auto"/>
            </w:tcBorders>
            <w:vAlign w:val="bottom"/>
          </w:tcPr>
          <w:p w:rsidR="004410B4" w:rsidRDefault="00687F0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Nazwa i adres siedziby organu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podatkowego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4410B4" w:rsidRDefault="004410B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4410B4" w:rsidRDefault="004410B4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4410B4" w:rsidRDefault="004410B4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4410B4" w:rsidRDefault="004410B4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4410B4" w:rsidRDefault="004410B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410B4" w:rsidRDefault="004410B4">
            <w:pPr>
              <w:rPr>
                <w:sz w:val="15"/>
                <w:szCs w:val="15"/>
              </w:rPr>
            </w:pPr>
          </w:p>
        </w:tc>
      </w:tr>
      <w:tr w:rsidR="004410B4">
        <w:trPr>
          <w:trHeight w:val="324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5000" w:type="dxa"/>
            <w:gridSpan w:val="6"/>
            <w:vAlign w:val="bottom"/>
          </w:tcPr>
          <w:p w:rsidR="004410B4" w:rsidRDefault="00687F0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Cel złożenia formularza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16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272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4410B4" w:rsidRDefault="004410B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4410B4" w:rsidRDefault="004410B4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4410B4" w:rsidRDefault="004410B4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4410B4" w:rsidRDefault="004410B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4410B4" w:rsidRDefault="004410B4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4410B4" w:rsidRDefault="00687F0A">
            <w:pPr>
              <w:spacing w:line="253" w:lineRule="exact"/>
              <w:ind w:left="20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złożenie informacji</w:t>
            </w:r>
          </w:p>
        </w:tc>
        <w:tc>
          <w:tcPr>
            <w:tcW w:w="4020" w:type="dxa"/>
            <w:gridSpan w:val="4"/>
            <w:vAlign w:val="bottom"/>
          </w:tcPr>
          <w:p w:rsidR="004410B4" w:rsidRDefault="00687F0A">
            <w:pPr>
              <w:spacing w:line="271" w:lineRule="exact"/>
              <w:ind w:left="6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korekta informacji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40" w:type="dxa"/>
            <w:vAlign w:val="bottom"/>
          </w:tcPr>
          <w:p w:rsidR="004410B4" w:rsidRDefault="004410B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23"/>
                <w:szCs w:val="23"/>
              </w:rPr>
            </w:pPr>
          </w:p>
        </w:tc>
      </w:tr>
      <w:tr w:rsidR="004410B4">
        <w:trPr>
          <w:trHeight w:val="50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4"/>
                <w:szCs w:val="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2480" w:type="dxa"/>
            <w:gridSpan w:val="3"/>
            <w:vAlign w:val="bottom"/>
          </w:tcPr>
          <w:p w:rsidR="004410B4" w:rsidRDefault="00687F0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Okres – od którego informacja obowi</w:t>
            </w:r>
          </w:p>
        </w:tc>
        <w:tc>
          <w:tcPr>
            <w:tcW w:w="2520" w:type="dxa"/>
            <w:gridSpan w:val="3"/>
            <w:vAlign w:val="bottom"/>
          </w:tcPr>
          <w:p w:rsidR="004410B4" w:rsidRDefault="00687F0A">
            <w:pPr>
              <w:spacing w:line="155" w:lineRule="exact"/>
              <w:ind w:right="211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ązuje</w:t>
            </w:r>
          </w:p>
        </w:tc>
        <w:tc>
          <w:tcPr>
            <w:tcW w:w="16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5"/>
            <w:tcBorders>
              <w:bottom w:val="single" w:sz="8" w:space="0" w:color="auto"/>
            </w:tcBorders>
            <w:vAlign w:val="bottom"/>
          </w:tcPr>
          <w:p w:rsidR="004410B4" w:rsidRDefault="00687F0A">
            <w:pPr>
              <w:ind w:right="2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 xml:space="preserve">(miesiąc - rok) </w:t>
            </w:r>
            <w:r>
              <w:rPr>
                <w:rFonts w:ascii="Arial" w:eastAsia="Arial" w:hAnsi="Arial" w:cs="Arial"/>
                <w:w w:val="93"/>
                <w:sz w:val="10"/>
                <w:szCs w:val="10"/>
              </w:rPr>
              <w:t>└────┴────┘-└────┴────┴────┴────┘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3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</w:tr>
      <w:tr w:rsidR="004410B4">
        <w:trPr>
          <w:trHeight w:val="324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1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 PODMIOT ZOBOWIĄZANY DO ZŁO ŻENIA INFORMACJI</w:t>
            </w:r>
          </w:p>
        </w:tc>
        <w:tc>
          <w:tcPr>
            <w:tcW w:w="1140" w:type="dxa"/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34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</w:tr>
      <w:tr w:rsidR="004410B4">
        <w:trPr>
          <w:trHeight w:val="153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4410B4" w:rsidRDefault="00687F0A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5000" w:type="dxa"/>
            <w:gridSpan w:val="6"/>
            <w:vAlign w:val="bottom"/>
          </w:tcPr>
          <w:p w:rsidR="004410B4" w:rsidRDefault="00687F0A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Rod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zaj podmiotu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16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33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9"/>
            <w:vAlign w:val="bottom"/>
          </w:tcPr>
          <w:p w:rsidR="004410B4" w:rsidRDefault="00687F0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1. właściciel, użytkownik wieczysty lub posiadacz    </w:t>
            </w: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współwłaściciel, współużytkownik wieczysty lub współposiadacz</w:t>
            </w:r>
          </w:p>
        </w:tc>
        <w:tc>
          <w:tcPr>
            <w:tcW w:w="114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38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</w:tr>
      <w:tr w:rsidR="004410B4">
        <w:trPr>
          <w:trHeight w:val="394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5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 DANE PODATNIKA</w:t>
            </w:r>
          </w:p>
        </w:tc>
        <w:tc>
          <w:tcPr>
            <w:tcW w:w="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316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8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C.1. DANE IDENTYFIKACYJNE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34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980" w:type="dxa"/>
            <w:vAlign w:val="bottom"/>
          </w:tcPr>
          <w:p w:rsidR="004410B4" w:rsidRDefault="00687F0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10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020" w:type="dxa"/>
            <w:gridSpan w:val="4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8. Pierwsze imię</w:t>
            </w:r>
          </w:p>
        </w:tc>
        <w:tc>
          <w:tcPr>
            <w:tcW w:w="11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22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5000" w:type="dxa"/>
            <w:gridSpan w:val="6"/>
            <w:vAlign w:val="bottom"/>
          </w:tcPr>
          <w:p w:rsidR="004410B4" w:rsidRDefault="00687F0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>(w przypadku osób fizycznych REGON podaje się, o ile</w:t>
            </w:r>
          </w:p>
        </w:tc>
        <w:tc>
          <w:tcPr>
            <w:tcW w:w="4020" w:type="dxa"/>
            <w:gridSpan w:val="4"/>
            <w:vAlign w:val="bottom"/>
          </w:tcPr>
          <w:p w:rsidR="004410B4" w:rsidRDefault="00687F0A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został nadany)</w:t>
            </w:r>
          </w:p>
        </w:tc>
        <w:tc>
          <w:tcPr>
            <w:tcW w:w="11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1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5"/>
            <w:tcBorders>
              <w:bottom w:val="single" w:sz="8" w:space="0" w:color="auto"/>
            </w:tcBorders>
            <w:vAlign w:val="bottom"/>
          </w:tcPr>
          <w:p w:rsidR="004410B4" w:rsidRDefault="00687F0A">
            <w:pPr>
              <w:ind w:right="2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0"/>
                <w:szCs w:val="10"/>
              </w:rPr>
              <w:t>└────┴────┴────┴────┴────┴────┴────┴────┴────┘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317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9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687F0A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Pola 10, 11, 12 wypełnia osoba fizyczna </w:t>
            </w:r>
            <w:r>
              <w:rPr>
                <w:rFonts w:ascii="Arial" w:eastAsia="Arial" w:hAnsi="Arial" w:cs="Arial"/>
                <w:sz w:val="16"/>
                <w:szCs w:val="16"/>
              </w:rPr>
              <w:t>w przypadku, gdy numer PESEL nie został nadany.</w:t>
            </w:r>
          </w:p>
        </w:tc>
        <w:tc>
          <w:tcPr>
            <w:tcW w:w="1140" w:type="dxa"/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37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10. Da</w:t>
            </w: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ta urodzenia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 miesiąc - rok)</w:t>
            </w:r>
          </w:p>
        </w:tc>
        <w:tc>
          <w:tcPr>
            <w:tcW w:w="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4410B4" w:rsidRDefault="00687F0A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11. Imię ojca</w:t>
            </w:r>
          </w:p>
        </w:tc>
        <w:tc>
          <w:tcPr>
            <w:tcW w:w="16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12. Imię matki</w:t>
            </w:r>
          </w:p>
        </w:tc>
        <w:tc>
          <w:tcPr>
            <w:tcW w:w="11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31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8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C.2. ADRES ZAMIESZKANIA</w:t>
            </w: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34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 Kr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4410B4" w:rsidRDefault="00687F0A">
            <w:pPr>
              <w:spacing w:line="155" w:lineRule="exact"/>
              <w:ind w:right="16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14. Województwo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Powiat</w:t>
            </w:r>
          </w:p>
        </w:tc>
        <w:tc>
          <w:tcPr>
            <w:tcW w:w="11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22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 Gmina</w:t>
            </w:r>
          </w:p>
        </w:tc>
        <w:tc>
          <w:tcPr>
            <w:tcW w:w="10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4410B4" w:rsidRDefault="00687F0A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Ulica</w:t>
            </w:r>
          </w:p>
        </w:tc>
        <w:tc>
          <w:tcPr>
            <w:tcW w:w="16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Nr domu</w:t>
            </w:r>
          </w:p>
        </w:tc>
        <w:tc>
          <w:tcPr>
            <w:tcW w:w="1160" w:type="dxa"/>
            <w:gridSpan w:val="2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Nr lokalu</w:t>
            </w:r>
          </w:p>
        </w:tc>
      </w:tr>
      <w:tr w:rsidR="004410B4">
        <w:trPr>
          <w:trHeight w:val="322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Miejscowość</w:t>
            </w:r>
          </w:p>
        </w:tc>
        <w:tc>
          <w:tcPr>
            <w:tcW w:w="10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Kod pocztowy</w:t>
            </w:r>
          </w:p>
        </w:tc>
        <w:tc>
          <w:tcPr>
            <w:tcW w:w="11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31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1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C.3.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C.2.</w:t>
            </w:r>
          </w:p>
        </w:tc>
        <w:tc>
          <w:tcPr>
            <w:tcW w:w="1140" w:type="dxa"/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32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 Kr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4410B4" w:rsidRDefault="00687F0A">
            <w:pPr>
              <w:spacing w:line="155" w:lineRule="exact"/>
              <w:ind w:right="16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23. Województwo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Powiat</w:t>
            </w:r>
          </w:p>
        </w:tc>
        <w:tc>
          <w:tcPr>
            <w:tcW w:w="11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22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25. Gmina</w:t>
            </w:r>
          </w:p>
        </w:tc>
        <w:tc>
          <w:tcPr>
            <w:tcW w:w="10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Ulica</w:t>
            </w:r>
          </w:p>
        </w:tc>
        <w:tc>
          <w:tcPr>
            <w:tcW w:w="16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Nr domu</w:t>
            </w:r>
          </w:p>
        </w:tc>
        <w:tc>
          <w:tcPr>
            <w:tcW w:w="1160" w:type="dxa"/>
            <w:gridSpan w:val="2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Nr lokalu</w:t>
            </w:r>
          </w:p>
        </w:tc>
      </w:tr>
      <w:tr w:rsidR="004410B4">
        <w:trPr>
          <w:trHeight w:val="324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3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4410B4" w:rsidRDefault="00687F0A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Miejscowość</w:t>
            </w:r>
          </w:p>
        </w:tc>
        <w:tc>
          <w:tcPr>
            <w:tcW w:w="10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4410B4" w:rsidRDefault="00687F0A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Kod pocztowy</w:t>
            </w:r>
          </w:p>
        </w:tc>
        <w:tc>
          <w:tcPr>
            <w:tcW w:w="11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2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</w:tbl>
    <w:p w:rsidR="004410B4" w:rsidRDefault="004410B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5" o:spid="_x0000_s1040" style="position:absolute;z-index:251614208;visibility:visible;mso-wrap-distance-left:0;mso-wrap-distance-right:0;mso-position-horizontal-relative:text;mso-position-vertical-relative:text" from="418.4pt,80.4pt" to="541.05pt,80.4pt" o:allowincell="f" strokeweight=".72pt"/>
        </w:pict>
      </w:r>
      <w:r>
        <w:rPr>
          <w:sz w:val="24"/>
          <w:szCs w:val="24"/>
        </w:rPr>
        <w:pict>
          <v:line id="Shape 16" o:spid="_x0000_s1041" style="position:absolute;z-index:251615232;visibility:visible;mso-wrap-distance-left:0;mso-wrap-distance-right:0;mso-position-horizontal-relative:text;mso-position-vertical-relative:text" from="418.8pt,80pt" to="418.8pt,97.65pt" o:allowincell="f" strokeweight=".72pt"/>
        </w:pict>
      </w:r>
      <w:r>
        <w:rPr>
          <w:sz w:val="24"/>
          <w:szCs w:val="24"/>
        </w:rPr>
        <w:pict>
          <v:line id="Shape 17" o:spid="_x0000_s1042" style="position:absolute;z-index:251616256;visibility:visible;mso-wrap-distance-left:0;mso-wrap-distance-right:0;mso-position-horizontal-relative:text;mso-position-vertical-relative:text" from="503.85pt,80pt" to="503.85pt,97.65pt" o:allowincell="f" strokeweight=".25397mm"/>
        </w:pict>
      </w:r>
      <w:r>
        <w:rPr>
          <w:sz w:val="24"/>
          <w:szCs w:val="24"/>
        </w:rPr>
        <w:pict>
          <v:line id="Shape 18" o:spid="_x0000_s1043" style="position:absolute;z-index:251617280;visibility:visible;mso-wrap-distance-left:0;mso-wrap-distance-right:0;mso-position-horizontal-relative:text;mso-position-vertical-relative:text" from="540.7pt,80pt" to="540.7pt,97.65pt" o:allowincell="f" strokeweight=".72pt"/>
        </w:pict>
      </w:r>
      <w:r>
        <w:rPr>
          <w:sz w:val="24"/>
          <w:szCs w:val="24"/>
        </w:rPr>
        <w:pict>
          <v:line id="Shape 19" o:spid="_x0000_s1044" style="position:absolute;z-index:251618304;visibility:visible;mso-wrap-distance-left:0;mso-wrap-distance-right:0;mso-position-horizontal-relative:text;mso-position-vertical-relative:text" from="418.4pt,97.3pt" to="541.05pt,97.3pt" o:allowincell="f" strokeweight=".25397mm"/>
        </w:pict>
      </w:r>
    </w:p>
    <w:p w:rsidR="004410B4" w:rsidRDefault="004410B4">
      <w:pPr>
        <w:spacing w:line="200" w:lineRule="exact"/>
        <w:rPr>
          <w:sz w:val="24"/>
          <w:szCs w:val="24"/>
        </w:rPr>
      </w:pPr>
    </w:p>
    <w:p w:rsidR="004410B4" w:rsidRDefault="004410B4">
      <w:pPr>
        <w:spacing w:line="200" w:lineRule="exact"/>
        <w:rPr>
          <w:sz w:val="24"/>
          <w:szCs w:val="24"/>
        </w:rPr>
      </w:pPr>
    </w:p>
    <w:p w:rsidR="004410B4" w:rsidRDefault="004410B4">
      <w:pPr>
        <w:spacing w:line="200" w:lineRule="exact"/>
        <w:rPr>
          <w:sz w:val="24"/>
          <w:szCs w:val="24"/>
        </w:rPr>
      </w:pPr>
    </w:p>
    <w:p w:rsidR="004410B4" w:rsidRDefault="004410B4">
      <w:pPr>
        <w:spacing w:line="200" w:lineRule="exact"/>
        <w:rPr>
          <w:sz w:val="24"/>
          <w:szCs w:val="24"/>
        </w:rPr>
      </w:pPr>
    </w:p>
    <w:p w:rsidR="004410B4" w:rsidRDefault="004410B4">
      <w:pPr>
        <w:spacing w:line="200" w:lineRule="exact"/>
        <w:rPr>
          <w:sz w:val="24"/>
          <w:szCs w:val="24"/>
        </w:rPr>
      </w:pPr>
    </w:p>
    <w:p w:rsidR="004410B4" w:rsidRDefault="004410B4">
      <w:pPr>
        <w:spacing w:line="200" w:lineRule="exact"/>
        <w:rPr>
          <w:sz w:val="24"/>
          <w:szCs w:val="24"/>
        </w:rPr>
      </w:pPr>
    </w:p>
    <w:p w:rsidR="004410B4" w:rsidRDefault="004410B4">
      <w:pPr>
        <w:spacing w:line="387" w:lineRule="exact"/>
        <w:rPr>
          <w:sz w:val="24"/>
          <w:szCs w:val="24"/>
        </w:rPr>
      </w:pPr>
    </w:p>
    <w:p w:rsidR="004410B4" w:rsidRDefault="00687F0A">
      <w:pPr>
        <w:tabs>
          <w:tab w:val="left" w:pos="10300"/>
        </w:tabs>
        <w:ind w:left="8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1/5</w:t>
      </w:r>
    </w:p>
    <w:p w:rsidR="004410B4" w:rsidRDefault="004410B4">
      <w:pPr>
        <w:sectPr w:rsidR="004410B4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4410B4" w:rsidRDefault="00687F0A">
      <w:pPr>
        <w:ind w:left="6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 xml:space="preserve">WYPEŁNI Ć DUŻYMI, </w:t>
      </w:r>
      <w:r>
        <w:rPr>
          <w:rFonts w:ascii="Arial" w:eastAsia="Arial" w:hAnsi="Arial" w:cs="Arial"/>
          <w:sz w:val="12"/>
          <w:szCs w:val="12"/>
        </w:rPr>
        <w:t>DRUKOWANYMI LITERAMI, CZARNYM LUB NIEBIESKIM KOLOREM.</w:t>
      </w:r>
    </w:p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045" style="position:absolute;z-index:251619328;visibility:visible;mso-wrap-distance-left:0;mso-wrap-distance-right:0" from="2.15pt,1.05pt" to="538.55pt,1.05pt" o:allowincell="f" strokeweight="1.44pt"/>
        </w:pict>
      </w:r>
      <w:r>
        <w:rPr>
          <w:sz w:val="20"/>
          <w:szCs w:val="20"/>
        </w:rPr>
        <w:pict>
          <v:rect id="Shape 21" o:spid="_x0000_s1046" style="position:absolute;margin-left:.95pt;margin-top:7.1pt;width:539.55pt;height:19.8pt;z-index:-25163878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22" o:spid="_x0000_s1047" style="position:absolute;margin-left:3.5pt;margin-top:7.35pt;width:534.45pt;height:15.95pt;z-index:-25163776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23" o:spid="_x0000_s1048" style="position:absolute;z-index:251620352;visibility:visible;mso-wrap-distance-left:0;mso-wrap-distance-right:0" from=".2pt,3.45pt" to="541.2pt,3.45pt" o:allowincell="f" strokeweight="1.44pt"/>
        </w:pict>
      </w:r>
      <w:r>
        <w:rPr>
          <w:sz w:val="20"/>
          <w:szCs w:val="20"/>
        </w:rPr>
        <w:pict>
          <v:line id="Shape 24" o:spid="_x0000_s1049" style="position:absolute;z-index:251621376;visibility:visible;mso-wrap-distance-left:0;mso-wrap-distance-right:0" from=".2pt,6.35pt" to="541.15pt,6.35pt" o:allowincell="f" strokeweight="1.44pt"/>
        </w:pict>
      </w:r>
      <w:r>
        <w:rPr>
          <w:sz w:val="20"/>
          <w:szCs w:val="20"/>
        </w:rPr>
        <w:pict>
          <v:line id="Shape 25" o:spid="_x0000_s1050" style="position:absolute;z-index:251622400;visibility:visible;mso-wrap-distance-left:0;mso-wrap-distance-right:0" from=".2pt,27.25pt" to="541.15pt,27.25pt" o:allowincell="f" strokeweight=".72pt"/>
        </w:pict>
      </w:r>
      <w:r>
        <w:rPr>
          <w:sz w:val="20"/>
          <w:szCs w:val="20"/>
        </w:rPr>
        <w:pict>
          <v:rect id="Shape 26" o:spid="_x0000_s1051" style="position:absolute;margin-left:.95pt;margin-top:73.1pt;width:418.55pt;height:24.1pt;z-index:-25163673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27" o:spid="_x0000_s1052" style="position:absolute;margin-left:3.45pt;margin-top:73.8pt;width:15.75pt;height:8.05pt;z-index:-25163571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28" o:spid="_x0000_s1053" style="position:absolute;margin-left:24.95pt;margin-top:73.8pt;width:392.05pt;height:9.95pt;z-index:-25163468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29" o:spid="_x0000_s1054" style="position:absolute;margin-left:420.25pt;margin-top:73.8pt;width:120.25pt;height:23.4pt;z-index:-25163366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30" o:spid="_x0000_s1055" style="position:absolute;z-index:251623424;visibility:visible;mso-wrap-distance-left:0;mso-wrap-distance-right:0" from="419.5pt,73.45pt" to="541.15pt,73.45pt" o:allowincell="f" strokeweight=".72pt"/>
        </w:pict>
      </w:r>
      <w:r>
        <w:rPr>
          <w:sz w:val="20"/>
          <w:szCs w:val="20"/>
        </w:rPr>
        <w:pict>
          <v:line id="Shape 31" o:spid="_x0000_s1056" style="position:absolute;z-index:251624448;visibility:visible;mso-wrap-distance-left:0;mso-wrap-distance-right:0" from="21.7pt,97.55pt" to="541.15pt,97.55pt" o:allowincell="f" strokeweight=".72pt"/>
        </w:pict>
      </w:r>
      <w:r>
        <w:rPr>
          <w:sz w:val="20"/>
          <w:szCs w:val="20"/>
        </w:rPr>
        <w:pict>
          <v:rect id="Shape 32" o:spid="_x0000_s1057" style="position:absolute;margin-left:.95pt;margin-top:191.55pt;width:21.15pt;height:39.85pt;z-index:-25163264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33" o:spid="_x0000_s1058" style="position:absolute;margin-left:3.45pt;margin-top:191.5pt;width:15.75pt;height:8.05pt;z-index:-25163161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34" o:spid="_x0000_s1059" style="position:absolute;margin-left:22.45pt;margin-top:191.55pt;width:397.05pt;height:39.85pt;z-index:-251630592;visibility:visible;mso-wrap-distance-left:0;mso-wrap-distance-right:0" o:allowincell="f" fillcolor="#d9d9d9" stroked="f"/>
        </w:pict>
      </w:r>
      <w:r>
        <w:rPr>
          <w:sz w:val="20"/>
          <w:szCs w:val="20"/>
        </w:rPr>
        <w:pict>
          <v:line id="Shape 35" o:spid="_x0000_s1060" style="position:absolute;z-index:251625472;visibility:visible;mso-wrap-distance-left:0;mso-wrap-distance-right:0" from="21.7pt,191.15pt" to="541.15pt,191.15pt" o:allowincell="f" strokeweight=".25397mm"/>
        </w:pict>
      </w:r>
      <w:r>
        <w:rPr>
          <w:sz w:val="20"/>
          <w:szCs w:val="20"/>
        </w:rPr>
        <w:pict>
          <v:line id="Shape 36" o:spid="_x0000_s1061" style="position:absolute;z-index:251626496;visibility:visible;mso-wrap-distance-left:0;mso-wrap-distance-right:0" from="22.05pt,97.2pt" to="22.05pt,232.05pt" o:allowincell="f" strokeweight=".25397mm"/>
        </w:pict>
      </w:r>
      <w:r>
        <w:rPr>
          <w:sz w:val="20"/>
          <w:szCs w:val="20"/>
        </w:rPr>
        <w:pict>
          <v:line id="Shape 37" o:spid="_x0000_s1062" style="position:absolute;z-index:251627520;visibility:visible;mso-wrap-distance-left:0;mso-wrap-distance-right:0" from="419.85pt,73.05pt" to="419.85pt,232.05pt" o:allowincell="f" strokeweight=".72pt"/>
        </w:pict>
      </w:r>
      <w:r>
        <w:rPr>
          <w:sz w:val="20"/>
          <w:szCs w:val="20"/>
        </w:rPr>
        <w:pict>
          <v:line id="Shape 38" o:spid="_x0000_s1063" style="position:absolute;z-index:251628544;visibility:visible;mso-wrap-distance-left:0;mso-wrap-distance-right:0" from=".2pt,231.7pt" to="541.15pt,231.7pt" o:allowincell="f" strokeweight=".25397mm"/>
        </w:pict>
      </w:r>
      <w:r>
        <w:rPr>
          <w:sz w:val="20"/>
          <w:szCs w:val="20"/>
        </w:rPr>
        <w:pict>
          <v:line id="Shape 39" o:spid="_x0000_s1064" style="position:absolute;z-index:251629568;visibility:visible;mso-wrap-distance-left:0;mso-wrap-distance-right:0" from=".55pt,5.65pt" to=".55pt,743.65pt" o:allowincell="f" strokeweight=".25397mm"/>
        </w:pict>
      </w:r>
      <w:r>
        <w:rPr>
          <w:sz w:val="20"/>
          <w:szCs w:val="20"/>
        </w:rPr>
        <w:pict>
          <v:line id="Shape 40" o:spid="_x0000_s1065" style="position:absolute;z-index:251630592;visibility:visible;mso-wrap-distance-left:0;mso-wrap-distance-right:0" from="540.8pt,5.65pt" to="540.8pt,743.65pt" o:allowincell="f" strokeweight=".72pt"/>
        </w:pict>
      </w:r>
    </w:p>
    <w:p w:rsidR="004410B4" w:rsidRDefault="004410B4">
      <w:pPr>
        <w:spacing w:line="168" w:lineRule="exact"/>
        <w:rPr>
          <w:sz w:val="20"/>
          <w:szCs w:val="20"/>
        </w:rPr>
      </w:pPr>
    </w:p>
    <w:p w:rsidR="004410B4" w:rsidRDefault="00687F0A">
      <w:pPr>
        <w:spacing w:line="370" w:lineRule="auto"/>
        <w:ind w:left="60" w:right="7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D. DANE O PRZEDMIOTACH OPODATKOWANIA PODLEGAJĄCYCH OPODATKOWANIU </w:t>
      </w:r>
      <w:r>
        <w:rPr>
          <w:rFonts w:ascii="Arial" w:eastAsia="Arial" w:hAnsi="Arial" w:cs="Arial"/>
          <w:sz w:val="24"/>
          <w:szCs w:val="24"/>
        </w:rPr>
        <w:t>D.1. GRUNTY</w:t>
      </w:r>
    </w:p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1" o:spid="_x0000_s1066" style="position:absolute;margin-left:.95pt;margin-top:-24.15pt;width:539.55pt;height:45.3pt;z-index:-25162956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42" o:spid="_x0000_s1067" style="position:absolute;margin-left:3.5pt;margin-top:-24.15pt;width:534.45pt;height:15.95pt;z-index:-25162854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43" o:spid="_x0000_s1068" style="position:absolute;margin-left:3.5pt;margin-top:-1.45pt;width:534.45pt;height:13.85pt;z-index:-251627520;visibility:visible;mso-wrap-distance-left:0;mso-wrap-distance-right:0" o:allowincell="f" fillcolor="#dfdfdf" stroked="f"/>
        </w:pict>
      </w: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347" w:lineRule="exact"/>
        <w:rPr>
          <w:sz w:val="20"/>
          <w:szCs w:val="20"/>
        </w:rPr>
      </w:pPr>
    </w:p>
    <w:p w:rsidR="004410B4" w:rsidRDefault="00687F0A">
      <w:pPr>
        <w:ind w:left="8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Powierzchnia w m</w:t>
      </w:r>
      <w:r>
        <w:rPr>
          <w:rFonts w:ascii="Arial" w:eastAsia="Arial" w:hAnsi="Arial" w:cs="Arial"/>
          <w:b/>
          <w:bCs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/ ha</w:t>
      </w:r>
      <w:r>
        <w:rPr>
          <w:rFonts w:ascii="Arial" w:eastAsia="Arial" w:hAnsi="Arial" w:cs="Arial"/>
          <w:sz w:val="18"/>
          <w:szCs w:val="18"/>
          <w:vertAlign w:val="superscript"/>
        </w:rPr>
        <w:t>3)</w:t>
      </w:r>
    </w:p>
    <w:p w:rsidR="004410B4" w:rsidRDefault="004410B4">
      <w:pPr>
        <w:spacing w:line="131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7960"/>
        <w:gridCol w:w="2420"/>
      </w:tblGrid>
      <w:tr w:rsidR="004410B4">
        <w:trPr>
          <w:trHeight w:val="175"/>
        </w:trPr>
        <w:tc>
          <w:tcPr>
            <w:tcW w:w="420" w:type="dxa"/>
            <w:shd w:val="clear" w:color="auto" w:fill="DFDFDF"/>
            <w:vAlign w:val="bottom"/>
          </w:tcPr>
          <w:p w:rsidR="004410B4" w:rsidRDefault="004410B4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4410B4" w:rsidRDefault="00687F0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Związane z prowadzeniem działalności gospodarczej, bez względu na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sposób zakwalifikowania w ewidencji gruntów</w:t>
            </w:r>
          </w:p>
        </w:tc>
        <w:tc>
          <w:tcPr>
            <w:tcW w:w="2420" w:type="dxa"/>
            <w:vAlign w:val="bottom"/>
          </w:tcPr>
          <w:p w:rsidR="004410B4" w:rsidRDefault="00687F0A">
            <w:pPr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</w:t>
            </w:r>
          </w:p>
        </w:tc>
      </w:tr>
      <w:tr w:rsidR="004410B4">
        <w:trPr>
          <w:trHeight w:val="158"/>
        </w:trPr>
        <w:tc>
          <w:tcPr>
            <w:tcW w:w="420" w:type="dxa"/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4410B4" w:rsidRDefault="00687F0A">
            <w:pPr>
              <w:spacing w:line="15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 budynków</w:t>
            </w:r>
          </w:p>
        </w:tc>
        <w:tc>
          <w:tcPr>
            <w:tcW w:w="24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290"/>
        </w:trPr>
        <w:tc>
          <w:tcPr>
            <w:tcW w:w="4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420" w:type="dxa"/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 wodami powierzchniowymi stojącymi lub wodami powierzchniowymi płynącymi jezior i zbiorników sztucznych</w:t>
            </w:r>
          </w:p>
        </w:tc>
        <w:tc>
          <w:tcPr>
            <w:tcW w:w="2420" w:type="dxa"/>
            <w:vAlign w:val="bottom"/>
          </w:tcPr>
          <w:p w:rsidR="004410B4" w:rsidRDefault="00687F0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</w:t>
            </w:r>
          </w:p>
        </w:tc>
      </w:tr>
      <w:tr w:rsidR="004410B4">
        <w:trPr>
          <w:trHeight w:val="449"/>
        </w:trPr>
        <w:tc>
          <w:tcPr>
            <w:tcW w:w="4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420" w:type="dxa"/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Pozostałe, w tym zajęte na prowadzenie odpłatnej statutowej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działalności  pożytku publicznego przez organizacje</w:t>
            </w:r>
          </w:p>
        </w:tc>
        <w:tc>
          <w:tcPr>
            <w:tcW w:w="2420" w:type="dxa"/>
            <w:vAlign w:val="bottom"/>
          </w:tcPr>
          <w:p w:rsidR="004410B4" w:rsidRDefault="00687F0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33.</w:t>
            </w:r>
          </w:p>
        </w:tc>
      </w:tr>
      <w:tr w:rsidR="004410B4">
        <w:trPr>
          <w:trHeight w:val="158"/>
        </w:trPr>
        <w:tc>
          <w:tcPr>
            <w:tcW w:w="420" w:type="dxa"/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4410B4" w:rsidRDefault="00687F0A">
            <w:pPr>
              <w:spacing w:line="15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pożytku publicznego</w:t>
            </w:r>
          </w:p>
        </w:tc>
        <w:tc>
          <w:tcPr>
            <w:tcW w:w="24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05"/>
        </w:trPr>
        <w:tc>
          <w:tcPr>
            <w:tcW w:w="420" w:type="dxa"/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</w:tbl>
    <w:p w:rsidR="004410B4" w:rsidRDefault="00687F0A">
      <w:pPr>
        <w:spacing w:line="237" w:lineRule="auto"/>
        <w:ind w:left="500" w:right="2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Niezabudowane objęte obszarem rewitalizacji, o którym mowa w ustawie z dnia 9 października 2015 r. o rewitalizacji 34. (Dz. U. z 2018 r. poz. 1398, z pó źn. zm.), i </w:t>
      </w:r>
      <w:r>
        <w:rPr>
          <w:rFonts w:ascii="Arial" w:eastAsia="Arial" w:hAnsi="Arial" w:cs="Arial"/>
          <w:b/>
          <w:bCs/>
          <w:sz w:val="14"/>
          <w:szCs w:val="14"/>
        </w:rPr>
        <w:t>położone na terenach, dla których miejscowy plan zagospo darowania przestrzennego przewiduje przeznaczenie pod zabudowę mieszkaniową, usługową albo zabudowę o przeznaczeniu mieszanym obejmującym wyłącznie te rodzaje zabudowy, jeżeli od dnia wejścia w życie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tego planu w odniesieniu do tych gruntów upłyn ął okres 4 lat, a w tym czasie nie zakończono budowy zgodnie z przepisami prawa budowlanego</w:t>
      </w:r>
    </w:p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4" o:spid="_x0000_s1069" style="position:absolute;margin-left:.95pt;margin-top:.8pt;width:539.55pt;height:26.05pt;z-index:-251626496;visibility:visible;mso-wrap-distance-left:0;mso-wrap-distance-right:0" o:allowincell="f" fillcolor="#dfdfdf" stroked="f"/>
        </w:pict>
      </w:r>
    </w:p>
    <w:p w:rsidR="004410B4" w:rsidRDefault="004410B4">
      <w:pPr>
        <w:spacing w:line="55" w:lineRule="exact"/>
        <w:rPr>
          <w:sz w:val="20"/>
          <w:szCs w:val="20"/>
        </w:rPr>
      </w:pPr>
    </w:p>
    <w:p w:rsidR="004410B4" w:rsidRDefault="00687F0A">
      <w:pPr>
        <w:spacing w:line="199" w:lineRule="auto"/>
        <w:ind w:left="480" w:right="44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D.1.1. INNE GRUNTY (1)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</w:t>
      </w:r>
      <w:r>
        <w:rPr>
          <w:rFonts w:ascii="Arial" w:eastAsia="Arial" w:hAnsi="Arial" w:cs="Arial"/>
          <w:sz w:val="16"/>
          <w:szCs w:val="16"/>
        </w:rPr>
        <w:t xml:space="preserve"> D.1. Podać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nazwę rodzaju przedmiotu opodatkowania lub jednostkę redakcyjną - zgodnie z uchwałą rady gminy.</w:t>
      </w:r>
    </w:p>
    <w:p w:rsidR="004410B4" w:rsidRDefault="004410B4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7960"/>
        <w:gridCol w:w="2400"/>
      </w:tblGrid>
      <w:tr w:rsidR="004410B4">
        <w:trPr>
          <w:trHeight w:val="158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35. Rodzaj przedmiotu opodatkowania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4410B4" w:rsidRDefault="00687F0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36.</w:t>
            </w:r>
          </w:p>
        </w:tc>
      </w:tr>
      <w:tr w:rsidR="004410B4">
        <w:trPr>
          <w:trHeight w:val="552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 Rodzaj przedmiotu opodatkowania</w:t>
            </w:r>
          </w:p>
        </w:tc>
        <w:tc>
          <w:tcPr>
            <w:tcW w:w="2400" w:type="dxa"/>
            <w:vAlign w:val="bottom"/>
          </w:tcPr>
          <w:p w:rsidR="004410B4" w:rsidRDefault="00687F0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38.</w:t>
            </w:r>
          </w:p>
        </w:tc>
      </w:tr>
      <w:tr w:rsidR="004410B4">
        <w:trPr>
          <w:trHeight w:val="56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</w:tbl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5" o:spid="_x0000_s1070" style="position:absolute;margin-left:.95pt;margin-top:0;width:539.55pt;height:26.05pt;z-index:-251625472;visibility:visible;mso-wrap-distance-left:0;mso-wrap-distance-right:0;mso-position-horizontal-relative:text;mso-position-vertical-relative:text" o:allowincell="f" fillcolor="#dfdfdf" stroked="f"/>
        </w:pict>
      </w:r>
    </w:p>
    <w:p w:rsidR="004410B4" w:rsidRDefault="004410B4">
      <w:pPr>
        <w:spacing w:line="38" w:lineRule="exact"/>
        <w:rPr>
          <w:sz w:val="20"/>
          <w:szCs w:val="20"/>
        </w:rPr>
      </w:pPr>
    </w:p>
    <w:p w:rsidR="004410B4" w:rsidRDefault="00687F0A">
      <w:pPr>
        <w:spacing w:line="199" w:lineRule="auto"/>
        <w:ind w:left="480" w:right="44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D.1.2. INNE GRUNTY (2)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</w:t>
      </w:r>
      <w:r>
        <w:rPr>
          <w:rFonts w:ascii="Arial" w:eastAsia="Arial" w:hAnsi="Arial" w:cs="Arial"/>
          <w:sz w:val="16"/>
          <w:szCs w:val="16"/>
        </w:rPr>
        <w:t xml:space="preserve">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D.1. Podać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nazwę rodzaju przedmiotu opodatkowania lub jednostkę redakcyjną - zgodnie z uchwałą rady gminy.</w:t>
      </w:r>
    </w:p>
    <w:p w:rsidR="004410B4" w:rsidRDefault="004410B4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7960"/>
        <w:gridCol w:w="2400"/>
      </w:tblGrid>
      <w:tr w:rsidR="004410B4">
        <w:trPr>
          <w:trHeight w:val="158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35. Rodzaj przedmiotu opodatkowania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4410B4" w:rsidRDefault="00687F0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36.</w:t>
            </w:r>
          </w:p>
        </w:tc>
      </w:tr>
      <w:tr w:rsidR="004410B4">
        <w:trPr>
          <w:trHeight w:val="562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37. Rodzaj przedmiotu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opodatkowania</w:t>
            </w:r>
          </w:p>
        </w:tc>
        <w:tc>
          <w:tcPr>
            <w:tcW w:w="2400" w:type="dxa"/>
            <w:vAlign w:val="bottom"/>
          </w:tcPr>
          <w:p w:rsidR="004410B4" w:rsidRDefault="00687F0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38.</w:t>
            </w:r>
          </w:p>
        </w:tc>
      </w:tr>
      <w:tr w:rsidR="004410B4">
        <w:trPr>
          <w:trHeight w:val="56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</w:tbl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6" o:spid="_x0000_s1071" style="position:absolute;margin-left:.95pt;margin-top:0;width:539.55pt;height:56.05pt;z-index:-251624448;visibility:visible;mso-wrap-distance-left:0;mso-wrap-distance-right:0;mso-position-horizontal-relative:text;mso-position-vertical-relative:text" o:allowincell="f" fillcolor="#dfdfdf" stroked="f"/>
        </w:pict>
      </w:r>
    </w:p>
    <w:p w:rsidR="004410B4" w:rsidRDefault="004410B4">
      <w:pPr>
        <w:spacing w:line="38" w:lineRule="exact"/>
        <w:rPr>
          <w:sz w:val="20"/>
          <w:szCs w:val="20"/>
        </w:rPr>
      </w:pPr>
    </w:p>
    <w:p w:rsidR="004410B4" w:rsidRDefault="00687F0A">
      <w:pPr>
        <w:spacing w:line="214" w:lineRule="auto"/>
        <w:ind w:left="560" w:right="880" w:hanging="48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D.2. BUDYNKI LUB ICH CZĘŚCI </w:t>
      </w:r>
      <w:r>
        <w:rPr>
          <w:rFonts w:ascii="Arial" w:eastAsia="Arial" w:hAnsi="Arial" w:cs="Arial"/>
          <w:sz w:val="16"/>
          <w:szCs w:val="16"/>
        </w:rPr>
        <w:t>Do powierzchni użytkowej budynku lub jego części zalicza się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powierzchnię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mierzoną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wewnętrznej długości ścian na wszystkich kondygnacjach, z wyjątkiem powierzchni klatek schodowych oraz szybów </w:t>
      </w:r>
      <w:r>
        <w:rPr>
          <w:rFonts w:ascii="Arial" w:eastAsia="Arial" w:hAnsi="Arial" w:cs="Arial"/>
          <w:sz w:val="16"/>
          <w:szCs w:val="16"/>
        </w:rPr>
        <w:t>dźwigowych; za kondygnację uważa się również garaże podziemne, piwnice, sutereny i poddasza użytkowe.</w:t>
      </w:r>
    </w:p>
    <w:p w:rsidR="004410B4" w:rsidRDefault="004410B4">
      <w:pPr>
        <w:spacing w:line="17" w:lineRule="exact"/>
        <w:rPr>
          <w:sz w:val="20"/>
          <w:szCs w:val="20"/>
        </w:rPr>
      </w:pPr>
    </w:p>
    <w:p w:rsidR="004410B4" w:rsidRDefault="00687F0A">
      <w:pPr>
        <w:spacing w:line="264" w:lineRule="auto"/>
        <w:ind w:left="560" w:right="620" w:hanging="1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Powierzchnię pomieszczeń lub ich części oraz część kondygnacji o wysokości w świetle od 1,40 m do 2,20 m zalicza się do powierzchni użytkowej budynku w 5</w:t>
      </w:r>
      <w:r>
        <w:rPr>
          <w:rFonts w:ascii="Arial" w:eastAsia="Arial" w:hAnsi="Arial" w:cs="Arial"/>
          <w:sz w:val="16"/>
          <w:szCs w:val="16"/>
        </w:rPr>
        <w:t>0%, a jeżeli wysokość jest mniejsza niż 1,40 m, powierzchnię tę pomija się.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1920"/>
        <w:gridCol w:w="40"/>
        <w:gridCol w:w="6000"/>
        <w:gridCol w:w="2380"/>
        <w:gridCol w:w="20"/>
      </w:tblGrid>
      <w:tr w:rsidR="004410B4">
        <w:trPr>
          <w:trHeight w:val="301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410B4" w:rsidRDefault="00687F0A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użytkowa w 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8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2"/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Budynki mieszkalne - ogółem</w:t>
            </w: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Align w:val="bottom"/>
          </w:tcPr>
          <w:p w:rsidR="004410B4" w:rsidRDefault="00687F0A">
            <w:pPr>
              <w:spacing w:line="155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</w:t>
            </w: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449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40" w:type="dxa"/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380" w:type="dxa"/>
            <w:vAlign w:val="bottom"/>
          </w:tcPr>
          <w:p w:rsidR="004410B4" w:rsidRDefault="00687F0A">
            <w:pPr>
              <w:spacing w:line="155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</w:t>
            </w: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161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40" w:type="dxa"/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4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m</w:t>
            </w:r>
          </w:p>
        </w:tc>
        <w:tc>
          <w:tcPr>
            <w:tcW w:w="2380" w:type="dxa"/>
            <w:vAlign w:val="bottom"/>
          </w:tcPr>
          <w:p w:rsidR="004410B4" w:rsidRDefault="00687F0A">
            <w:pPr>
              <w:spacing w:line="157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</w:t>
            </w: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503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Związane z prowadzeniem działalności gospodarczej oraz budynki mieszkalne lub ich części zajęte na prowadzenie</w:t>
            </w:r>
          </w:p>
        </w:tc>
        <w:tc>
          <w:tcPr>
            <w:tcW w:w="2380" w:type="dxa"/>
            <w:vAlign w:val="bottom"/>
          </w:tcPr>
          <w:p w:rsidR="004410B4" w:rsidRDefault="00687F0A">
            <w:pPr>
              <w:spacing w:line="155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</w:t>
            </w: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158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działalności gospodarczej - ogółem</w:t>
            </w:r>
          </w:p>
        </w:tc>
        <w:tc>
          <w:tcPr>
            <w:tcW w:w="238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290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40" w:type="dxa"/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380" w:type="dxa"/>
            <w:vAlign w:val="bottom"/>
          </w:tcPr>
          <w:p w:rsidR="004410B4" w:rsidRDefault="00687F0A">
            <w:pPr>
              <w:spacing w:line="155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</w:t>
            </w: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158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40" w:type="dxa"/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4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380" w:type="dxa"/>
            <w:vAlign w:val="bottom"/>
          </w:tcPr>
          <w:p w:rsidR="004410B4" w:rsidRDefault="00687F0A">
            <w:pPr>
              <w:spacing w:line="155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</w:t>
            </w: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50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3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Zajęte na  prowadzenie działalności gospodarczej w zakresie obrotu kwalifikowanym materiałem siewnym - ogółem</w:t>
            </w:r>
          </w:p>
        </w:tc>
        <w:tc>
          <w:tcPr>
            <w:tcW w:w="2380" w:type="dxa"/>
            <w:vAlign w:val="bottom"/>
          </w:tcPr>
          <w:p w:rsidR="004410B4" w:rsidRDefault="00687F0A">
            <w:pPr>
              <w:spacing w:line="153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</w:t>
            </w: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45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</w:tbl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7" o:spid="_x0000_s1072" style="position:absolute;z-index:251631616;visibility:visible;mso-wrap-distance-left:0;mso-wrap-distance-right:0;mso-position-horizontal-relative:text;mso-position-vertical-relative:text" from=".1pt,26.6pt" to="122.75pt,26.6pt" o:allowincell="f" strokeweight=".72pt"/>
        </w:pict>
      </w:r>
      <w:r>
        <w:rPr>
          <w:sz w:val="20"/>
          <w:szCs w:val="20"/>
        </w:rPr>
        <w:pict>
          <v:line id="Shape 48" o:spid="_x0000_s1073" style="position:absolute;z-index:251632640;visibility:visible;mso-wrap-distance-left:0;mso-wrap-distance-right:0;mso-position-horizontal-relative:text;mso-position-vertical-relative:text" from=".45pt,26.25pt" to=".45pt,43.9pt" o:allowincell="f" strokeweight=".25397mm"/>
        </w:pict>
      </w:r>
      <w:r>
        <w:rPr>
          <w:sz w:val="20"/>
          <w:szCs w:val="20"/>
        </w:rPr>
        <w:pict>
          <v:line id="Shape 49" o:spid="_x0000_s1074" style="position:absolute;z-index:251633664;visibility:visible;mso-wrap-distance-left:0;mso-wrap-distance-right:0;mso-position-horizontal-relative:text;mso-position-vertical-relative:text" from="85.55pt,26.25pt" to="85.55pt,43.9pt" o:allowincell="f" strokeweight=".72pt"/>
        </w:pict>
      </w:r>
      <w:r>
        <w:rPr>
          <w:sz w:val="20"/>
          <w:szCs w:val="20"/>
        </w:rPr>
        <w:pict>
          <v:line id="Shape 50" o:spid="_x0000_s1075" style="position:absolute;z-index:251634688;visibility:visible;mso-wrap-distance-left:0;mso-wrap-distance-right:0;mso-position-horizontal-relative:text;mso-position-vertical-relative:text" from="122.4pt,26.25pt" to="122.4pt,43.9pt" o:allowincell="f" strokeweight=".72pt"/>
        </w:pict>
      </w:r>
      <w:r>
        <w:rPr>
          <w:sz w:val="20"/>
          <w:szCs w:val="20"/>
        </w:rPr>
        <w:pict>
          <v:line id="Shape 51" o:spid="_x0000_s1076" style="position:absolute;z-index:251635712;visibility:visible;mso-wrap-distance-left:0;mso-wrap-distance-right:0;mso-position-horizontal-relative:text;mso-position-vertical-relative:text" from=".1pt,43.55pt" to="122.75pt,43.55pt" o:allowincell="f" strokeweight=".25397mm"/>
        </w:pict>
      </w:r>
    </w:p>
    <w:p w:rsidR="004410B4" w:rsidRDefault="004410B4">
      <w:pPr>
        <w:sectPr w:rsidR="004410B4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332" w:lineRule="exact"/>
        <w:rPr>
          <w:sz w:val="20"/>
          <w:szCs w:val="20"/>
        </w:rPr>
      </w:pPr>
    </w:p>
    <w:p w:rsidR="004410B4" w:rsidRDefault="00687F0A">
      <w:pPr>
        <w:tabs>
          <w:tab w:val="left" w:pos="1940"/>
        </w:tabs>
        <w:ind w:left="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2/5</w:t>
      </w:r>
    </w:p>
    <w:p w:rsidR="004410B4" w:rsidRDefault="004410B4">
      <w:pPr>
        <w:sectPr w:rsidR="004410B4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4410B4" w:rsidRDefault="00687F0A">
      <w:pPr>
        <w:ind w:left="6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sz w:val="12"/>
          <w:szCs w:val="12"/>
        </w:rPr>
        <w:lastRenderedPageBreak/>
        <w:t xml:space="preserve">WYPEŁNI Ć DUŻYMI, </w:t>
      </w:r>
      <w:r>
        <w:rPr>
          <w:rFonts w:ascii="Arial" w:eastAsia="Arial" w:hAnsi="Arial" w:cs="Arial"/>
          <w:sz w:val="12"/>
          <w:szCs w:val="12"/>
        </w:rPr>
        <w:t>DRUKOWANYMI LITERAMI, CZARNYM LUB NIEBIESKIM KOLOREM.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420"/>
        <w:gridCol w:w="1920"/>
        <w:gridCol w:w="6040"/>
        <w:gridCol w:w="2360"/>
        <w:gridCol w:w="40"/>
      </w:tblGrid>
      <w:tr w:rsidR="004410B4">
        <w:trPr>
          <w:trHeight w:val="40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6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</w:tr>
      <w:tr w:rsidR="004410B4">
        <w:trPr>
          <w:trHeight w:val="15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360" w:type="dxa"/>
            <w:vAlign w:val="bottom"/>
          </w:tcPr>
          <w:p w:rsidR="004410B4" w:rsidRDefault="00687F0A">
            <w:pPr>
              <w:spacing w:line="151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</w:t>
            </w:r>
          </w:p>
        </w:tc>
        <w:tc>
          <w:tcPr>
            <w:tcW w:w="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4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360" w:type="dxa"/>
            <w:vAlign w:val="bottom"/>
          </w:tcPr>
          <w:p w:rsidR="004410B4" w:rsidRDefault="00687F0A">
            <w:pPr>
              <w:spacing w:line="157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</w:t>
            </w:r>
          </w:p>
        </w:tc>
        <w:tc>
          <w:tcPr>
            <w:tcW w:w="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50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Związane z udzielaniem świadczeń zdrowotnych w rozumieniu przepisów o działalno ści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leczniczej, zajęte przez</w:t>
            </w:r>
          </w:p>
        </w:tc>
        <w:tc>
          <w:tcPr>
            <w:tcW w:w="2360" w:type="dxa"/>
            <w:vAlign w:val="bottom"/>
          </w:tcPr>
          <w:p w:rsidR="004410B4" w:rsidRDefault="00687F0A">
            <w:pPr>
              <w:spacing w:line="151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</w:t>
            </w:r>
          </w:p>
        </w:tc>
        <w:tc>
          <w:tcPr>
            <w:tcW w:w="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16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4"/>
                <w:szCs w:val="14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podmioty udzielające tych świadczeń - ogółem</w:t>
            </w:r>
          </w:p>
        </w:tc>
        <w:tc>
          <w:tcPr>
            <w:tcW w:w="2360" w:type="dxa"/>
            <w:vAlign w:val="bottom"/>
          </w:tcPr>
          <w:p w:rsidR="004410B4" w:rsidRDefault="004410B4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4410B4" w:rsidRDefault="004410B4">
            <w:pPr>
              <w:rPr>
                <w:sz w:val="14"/>
                <w:szCs w:val="14"/>
              </w:rPr>
            </w:pPr>
          </w:p>
        </w:tc>
      </w:tr>
      <w:tr w:rsidR="004410B4">
        <w:trPr>
          <w:trHeight w:val="29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360" w:type="dxa"/>
            <w:vAlign w:val="bottom"/>
          </w:tcPr>
          <w:p w:rsidR="004410B4" w:rsidRDefault="00687F0A">
            <w:pPr>
              <w:spacing w:line="155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</w:t>
            </w:r>
          </w:p>
        </w:tc>
        <w:tc>
          <w:tcPr>
            <w:tcW w:w="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4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9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360" w:type="dxa"/>
            <w:vAlign w:val="bottom"/>
          </w:tcPr>
          <w:p w:rsidR="004410B4" w:rsidRDefault="00687F0A">
            <w:pPr>
              <w:spacing w:line="159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</w:t>
            </w:r>
          </w:p>
        </w:tc>
        <w:tc>
          <w:tcPr>
            <w:tcW w:w="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50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Pozostałe, w tym zajęte na prowadzenie odpłatnej statutowej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działalności pożytku publicznego przez organizacje</w:t>
            </w:r>
          </w:p>
        </w:tc>
        <w:tc>
          <w:tcPr>
            <w:tcW w:w="2360" w:type="dxa"/>
            <w:vAlign w:val="bottom"/>
          </w:tcPr>
          <w:p w:rsidR="004410B4" w:rsidRDefault="00687F0A">
            <w:pPr>
              <w:spacing w:line="155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</w:t>
            </w:r>
          </w:p>
        </w:tc>
        <w:tc>
          <w:tcPr>
            <w:tcW w:w="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158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pożytku publicznego - ogółem</w:t>
            </w:r>
          </w:p>
        </w:tc>
        <w:tc>
          <w:tcPr>
            <w:tcW w:w="23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29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360" w:type="dxa"/>
            <w:vAlign w:val="bottom"/>
          </w:tcPr>
          <w:p w:rsidR="004410B4" w:rsidRDefault="00687F0A">
            <w:pPr>
              <w:spacing w:line="151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</w:t>
            </w:r>
          </w:p>
        </w:tc>
        <w:tc>
          <w:tcPr>
            <w:tcW w:w="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16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bottom"/>
          </w:tcPr>
          <w:p w:rsidR="004410B4" w:rsidRDefault="004410B4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4410B4" w:rsidRDefault="004410B4">
            <w:pPr>
              <w:rPr>
                <w:sz w:val="14"/>
                <w:szCs w:val="14"/>
              </w:rPr>
            </w:pPr>
          </w:p>
        </w:tc>
      </w:tr>
      <w:tr w:rsidR="004410B4">
        <w:trPr>
          <w:trHeight w:val="34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360" w:type="dxa"/>
            <w:vAlign w:val="bottom"/>
          </w:tcPr>
          <w:p w:rsidR="004410B4" w:rsidRDefault="00687F0A">
            <w:pPr>
              <w:spacing w:line="157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53.</w:t>
            </w:r>
          </w:p>
        </w:tc>
        <w:tc>
          <w:tcPr>
            <w:tcW w:w="4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503"/>
        </w:trPr>
        <w:tc>
          <w:tcPr>
            <w:tcW w:w="4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</w:tbl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2" o:spid="_x0000_s1077" style="position:absolute;margin-left:.95pt;margin-top:.1pt;width:539.55pt;height:25.95pt;z-index:-251623424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line id="Shape 53" o:spid="_x0000_s1078" style="position:absolute;z-index:251636736;visibility:visible;mso-wrap-distance-left:0;mso-wrap-distance-right:0;mso-position-horizontal-relative:text;mso-position-vertical-relative:text" from=".55pt,-267.1pt" to=".55pt,473pt" o:allowincell="f" strokeweight=".25397mm"/>
        </w:pict>
      </w:r>
      <w:r>
        <w:rPr>
          <w:sz w:val="20"/>
          <w:szCs w:val="20"/>
        </w:rPr>
        <w:pict>
          <v:line id="Shape 54" o:spid="_x0000_s1079" style="position:absolute;z-index:251637760;visibility:visible;mso-wrap-distance-left:0;mso-wrap-distance-right:0;mso-position-horizontal-relative:text;mso-position-vertical-relative:text" from="540.8pt,-267.1pt" to="540.8pt,473pt" o:allowincell="f" strokeweight=".72pt"/>
        </w:pict>
      </w:r>
    </w:p>
    <w:p w:rsidR="004410B4" w:rsidRDefault="004410B4">
      <w:pPr>
        <w:spacing w:line="41" w:lineRule="exact"/>
        <w:rPr>
          <w:sz w:val="20"/>
          <w:szCs w:val="20"/>
        </w:rPr>
      </w:pPr>
    </w:p>
    <w:p w:rsidR="004410B4" w:rsidRDefault="00687F0A">
      <w:pPr>
        <w:spacing w:line="198" w:lineRule="auto"/>
        <w:ind w:left="480" w:right="66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D.2.1. INNE BUDYNKI LUB ICH CZĘŚCI (1) </w:t>
      </w:r>
      <w:r>
        <w:rPr>
          <w:rFonts w:ascii="Arial" w:eastAsia="Arial" w:hAnsi="Arial" w:cs="Arial"/>
          <w:sz w:val="16"/>
          <w:szCs w:val="16"/>
        </w:rPr>
        <w:t xml:space="preserve">Należy </w:t>
      </w:r>
      <w:r>
        <w:rPr>
          <w:rFonts w:ascii="Arial" w:eastAsia="Arial" w:hAnsi="Arial" w:cs="Arial"/>
          <w:sz w:val="16"/>
          <w:szCs w:val="16"/>
        </w:rPr>
        <w:t>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D.2. Podać nazwę rodzaju przedmiotu opodatkowania lub jednostkę redakcyjną - zgodnie z uchwałą rady gminy.</w:t>
      </w:r>
    </w:p>
    <w:p w:rsidR="004410B4" w:rsidRDefault="004410B4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1920"/>
        <w:gridCol w:w="6040"/>
        <w:gridCol w:w="2400"/>
        <w:gridCol w:w="20"/>
      </w:tblGrid>
      <w:tr w:rsidR="004410B4">
        <w:trPr>
          <w:trHeight w:val="40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3"/>
                <w:szCs w:val="3"/>
              </w:rPr>
            </w:pPr>
          </w:p>
        </w:tc>
        <w:tc>
          <w:tcPr>
            <w:tcW w:w="79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 Rodzaj przedmiotu opodatkowania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vAlign w:val="bottom"/>
          </w:tcPr>
          <w:p w:rsidR="004410B4" w:rsidRDefault="00687F0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</w:t>
            </w:r>
          </w:p>
        </w:tc>
        <w:tc>
          <w:tcPr>
            <w:tcW w:w="0" w:type="dxa"/>
            <w:vAlign w:val="bottom"/>
          </w:tcPr>
          <w:p w:rsidR="004410B4" w:rsidRDefault="004410B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410B4">
        <w:trPr>
          <w:trHeight w:val="118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0"/>
                <w:szCs w:val="10"/>
              </w:rPr>
            </w:pPr>
          </w:p>
        </w:tc>
        <w:tc>
          <w:tcPr>
            <w:tcW w:w="7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vAlign w:val="bottom"/>
          </w:tcPr>
          <w:p w:rsidR="004410B4" w:rsidRDefault="004410B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410B4" w:rsidRDefault="004410B4">
            <w:pPr>
              <w:rPr>
                <w:sz w:val="1"/>
                <w:szCs w:val="1"/>
              </w:rPr>
            </w:pPr>
          </w:p>
        </w:tc>
      </w:tr>
      <w:tr w:rsidR="004410B4">
        <w:trPr>
          <w:trHeight w:val="562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0B4" w:rsidRDefault="004410B4">
            <w:pPr>
              <w:rPr>
                <w:sz w:val="1"/>
                <w:szCs w:val="1"/>
              </w:rPr>
            </w:pPr>
          </w:p>
        </w:tc>
      </w:tr>
      <w:tr w:rsidR="004410B4">
        <w:trPr>
          <w:trHeight w:val="20"/>
        </w:trPr>
        <w:tc>
          <w:tcPr>
            <w:tcW w:w="20" w:type="dxa"/>
            <w:vAlign w:val="bottom"/>
          </w:tcPr>
          <w:p w:rsidR="004410B4" w:rsidRDefault="004410B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410B4" w:rsidRDefault="004410B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4410B4" w:rsidRDefault="004410B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4410B4" w:rsidRDefault="00687F0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</w:t>
            </w:r>
          </w:p>
        </w:tc>
        <w:tc>
          <w:tcPr>
            <w:tcW w:w="0" w:type="dxa"/>
            <w:vAlign w:val="bottom"/>
          </w:tcPr>
          <w:p w:rsidR="004410B4" w:rsidRDefault="004410B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410B4">
        <w:trPr>
          <w:trHeight w:val="13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400" w:type="dxa"/>
            <w:vMerge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410B4" w:rsidRDefault="004410B4">
            <w:pPr>
              <w:rPr>
                <w:sz w:val="1"/>
                <w:szCs w:val="1"/>
              </w:rPr>
            </w:pPr>
          </w:p>
        </w:tc>
      </w:tr>
      <w:tr w:rsidR="004410B4">
        <w:trPr>
          <w:trHeight w:val="161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10B4" w:rsidRDefault="004410B4">
            <w:pPr>
              <w:rPr>
                <w:sz w:val="1"/>
                <w:szCs w:val="1"/>
              </w:rPr>
            </w:pPr>
          </w:p>
        </w:tc>
      </w:tr>
      <w:tr w:rsidR="004410B4">
        <w:trPr>
          <w:trHeight w:val="34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0B4" w:rsidRDefault="004410B4">
            <w:pPr>
              <w:rPr>
                <w:sz w:val="1"/>
                <w:szCs w:val="1"/>
              </w:rPr>
            </w:pPr>
          </w:p>
        </w:tc>
      </w:tr>
      <w:tr w:rsidR="004410B4">
        <w:trPr>
          <w:trHeight w:val="15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400" w:type="dxa"/>
            <w:vAlign w:val="bottom"/>
          </w:tcPr>
          <w:p w:rsidR="004410B4" w:rsidRDefault="00687F0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57.</w:t>
            </w:r>
          </w:p>
        </w:tc>
        <w:tc>
          <w:tcPr>
            <w:tcW w:w="0" w:type="dxa"/>
            <w:vAlign w:val="bottom"/>
          </w:tcPr>
          <w:p w:rsidR="004410B4" w:rsidRDefault="004410B4">
            <w:pPr>
              <w:rPr>
                <w:sz w:val="1"/>
                <w:szCs w:val="1"/>
              </w:rPr>
            </w:pPr>
          </w:p>
        </w:tc>
      </w:tr>
      <w:tr w:rsidR="004410B4">
        <w:trPr>
          <w:trHeight w:val="503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0B4" w:rsidRDefault="004410B4">
            <w:pPr>
              <w:rPr>
                <w:sz w:val="1"/>
                <w:szCs w:val="1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58. Rodzaj przedmiotu opodatkowania</w:t>
            </w:r>
          </w:p>
        </w:tc>
        <w:tc>
          <w:tcPr>
            <w:tcW w:w="2400" w:type="dxa"/>
            <w:vAlign w:val="bottom"/>
          </w:tcPr>
          <w:p w:rsidR="004410B4" w:rsidRDefault="00687F0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59.</w:t>
            </w:r>
          </w:p>
        </w:tc>
        <w:tc>
          <w:tcPr>
            <w:tcW w:w="0" w:type="dxa"/>
            <w:vAlign w:val="bottom"/>
          </w:tcPr>
          <w:p w:rsidR="004410B4" w:rsidRDefault="004410B4">
            <w:pPr>
              <w:rPr>
                <w:sz w:val="1"/>
                <w:szCs w:val="1"/>
              </w:rPr>
            </w:pPr>
          </w:p>
        </w:tc>
      </w:tr>
      <w:tr w:rsidR="004410B4">
        <w:trPr>
          <w:trHeight w:val="562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0B4" w:rsidRDefault="004410B4">
            <w:pPr>
              <w:rPr>
                <w:sz w:val="1"/>
                <w:szCs w:val="1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400" w:type="dxa"/>
            <w:vAlign w:val="bottom"/>
          </w:tcPr>
          <w:p w:rsidR="004410B4" w:rsidRDefault="00687F0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60.</w:t>
            </w:r>
          </w:p>
        </w:tc>
        <w:tc>
          <w:tcPr>
            <w:tcW w:w="0" w:type="dxa"/>
            <w:vAlign w:val="bottom"/>
          </w:tcPr>
          <w:p w:rsidR="004410B4" w:rsidRDefault="004410B4">
            <w:pPr>
              <w:rPr>
                <w:sz w:val="1"/>
                <w:szCs w:val="1"/>
              </w:rPr>
            </w:pPr>
          </w:p>
        </w:tc>
      </w:tr>
      <w:tr w:rsidR="004410B4">
        <w:trPr>
          <w:trHeight w:val="161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410B4" w:rsidRDefault="004410B4">
            <w:pPr>
              <w:rPr>
                <w:sz w:val="1"/>
                <w:szCs w:val="1"/>
              </w:rPr>
            </w:pPr>
          </w:p>
        </w:tc>
      </w:tr>
      <w:tr w:rsidR="004410B4">
        <w:trPr>
          <w:trHeight w:val="34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0B4" w:rsidRDefault="004410B4">
            <w:pPr>
              <w:rPr>
                <w:sz w:val="1"/>
                <w:szCs w:val="1"/>
              </w:rPr>
            </w:pPr>
          </w:p>
        </w:tc>
      </w:tr>
      <w:tr w:rsidR="004410B4">
        <w:trPr>
          <w:trHeight w:val="15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400" w:type="dxa"/>
            <w:vAlign w:val="bottom"/>
          </w:tcPr>
          <w:p w:rsidR="004410B4" w:rsidRDefault="00687F0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61.</w:t>
            </w:r>
          </w:p>
        </w:tc>
        <w:tc>
          <w:tcPr>
            <w:tcW w:w="0" w:type="dxa"/>
            <w:vAlign w:val="bottom"/>
          </w:tcPr>
          <w:p w:rsidR="004410B4" w:rsidRDefault="004410B4">
            <w:pPr>
              <w:rPr>
                <w:sz w:val="1"/>
                <w:szCs w:val="1"/>
              </w:rPr>
            </w:pPr>
          </w:p>
        </w:tc>
      </w:tr>
      <w:tr w:rsidR="004410B4">
        <w:trPr>
          <w:trHeight w:val="50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410B4" w:rsidRDefault="004410B4">
            <w:pPr>
              <w:rPr>
                <w:sz w:val="1"/>
                <w:szCs w:val="1"/>
              </w:rPr>
            </w:pPr>
          </w:p>
        </w:tc>
      </w:tr>
    </w:tbl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5" o:spid="_x0000_s1080" style="position:absolute;margin-left:.95pt;margin-top:0;width:539.55pt;height:26.05pt;z-index:-251622400;visibility:visible;mso-wrap-distance-left:0;mso-wrap-distance-right:0;mso-position-horizontal-relative:text;mso-position-vertical-relative:text" o:allowincell="f" fillcolor="#dfdfdf" stroked="f"/>
        </w:pict>
      </w:r>
    </w:p>
    <w:p w:rsidR="004410B4" w:rsidRDefault="004410B4">
      <w:pPr>
        <w:spacing w:line="38" w:lineRule="exact"/>
        <w:rPr>
          <w:sz w:val="20"/>
          <w:szCs w:val="20"/>
        </w:rPr>
      </w:pPr>
    </w:p>
    <w:p w:rsidR="004410B4" w:rsidRDefault="00687F0A">
      <w:pPr>
        <w:spacing w:line="198" w:lineRule="auto"/>
        <w:ind w:left="480" w:right="66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D.2.2. INNE BUDYNKI LUB ICH CZĘŚCI (2)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D.2. Podać nazwę rodzaju przedmiotu opodatkowania lub jednostkę redakcyjną - zgodnie z uchwałą rady gminy.</w:t>
      </w:r>
    </w:p>
    <w:p w:rsidR="004410B4" w:rsidRDefault="004410B4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1920"/>
        <w:gridCol w:w="6040"/>
        <w:gridCol w:w="2400"/>
      </w:tblGrid>
      <w:tr w:rsidR="004410B4">
        <w:trPr>
          <w:trHeight w:val="160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54.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Rodzaj przedmiotu opodatkowania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4410B4" w:rsidRDefault="00687F0A">
            <w:pPr>
              <w:spacing w:line="160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</w:t>
            </w:r>
          </w:p>
        </w:tc>
      </w:tr>
      <w:tr w:rsidR="004410B4">
        <w:trPr>
          <w:trHeight w:val="562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400" w:type="dxa"/>
            <w:vAlign w:val="bottom"/>
          </w:tcPr>
          <w:p w:rsidR="004410B4" w:rsidRDefault="00687F0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</w:t>
            </w:r>
          </w:p>
        </w:tc>
      </w:tr>
      <w:tr w:rsidR="004410B4">
        <w:trPr>
          <w:trHeight w:val="158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4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400" w:type="dxa"/>
            <w:vAlign w:val="bottom"/>
          </w:tcPr>
          <w:p w:rsidR="004410B4" w:rsidRDefault="00687F0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57.</w:t>
            </w:r>
          </w:p>
        </w:tc>
      </w:tr>
      <w:tr w:rsidR="004410B4">
        <w:trPr>
          <w:trHeight w:val="50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3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58. Rodzaj przedmiotu opodatkowania</w:t>
            </w:r>
          </w:p>
        </w:tc>
        <w:tc>
          <w:tcPr>
            <w:tcW w:w="2400" w:type="dxa"/>
            <w:vAlign w:val="bottom"/>
          </w:tcPr>
          <w:p w:rsidR="004410B4" w:rsidRDefault="00687F0A">
            <w:pPr>
              <w:spacing w:line="153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59.</w:t>
            </w:r>
          </w:p>
        </w:tc>
      </w:tr>
      <w:tr w:rsidR="004410B4">
        <w:trPr>
          <w:trHeight w:val="564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400" w:type="dxa"/>
            <w:vAlign w:val="bottom"/>
          </w:tcPr>
          <w:p w:rsidR="004410B4" w:rsidRDefault="00687F0A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60.</w:t>
            </w:r>
          </w:p>
        </w:tc>
      </w:tr>
      <w:tr w:rsidR="004410B4">
        <w:trPr>
          <w:trHeight w:val="158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4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687F0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400" w:type="dxa"/>
            <w:vAlign w:val="bottom"/>
          </w:tcPr>
          <w:p w:rsidR="004410B4" w:rsidRDefault="00687F0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61.</w:t>
            </w:r>
          </w:p>
        </w:tc>
      </w:tr>
      <w:tr w:rsidR="004410B4">
        <w:trPr>
          <w:trHeight w:val="50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</w:tbl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6" o:spid="_x0000_s1081" style="position:absolute;z-index:251638784;visibility:visible;mso-wrap-distance-left:0;mso-wrap-distance-right:0;mso-position-horizontal-relative:text;mso-position-vertical-relative:text" from="418.4pt,27.35pt" to="541.05pt,27.35pt" o:allowincell="f" strokeweight=".72pt"/>
        </w:pict>
      </w:r>
      <w:r>
        <w:rPr>
          <w:sz w:val="20"/>
          <w:szCs w:val="20"/>
        </w:rPr>
        <w:pict>
          <v:line id="Shape 57" o:spid="_x0000_s1082" style="position:absolute;z-index:251639808;visibility:visible;mso-wrap-distance-left:0;mso-wrap-distance-right:0;mso-position-horizontal-relative:text;mso-position-vertical-relative:text" from="418.8pt,27pt" to="418.8pt,44.6pt" o:allowincell="f" strokeweight=".72pt"/>
        </w:pict>
      </w:r>
      <w:r>
        <w:rPr>
          <w:sz w:val="20"/>
          <w:szCs w:val="20"/>
        </w:rPr>
        <w:pict>
          <v:line id="Shape 58" o:spid="_x0000_s1083" style="position:absolute;z-index:251640832;visibility:visible;mso-wrap-distance-left:0;mso-wrap-distance-right:0;mso-position-horizontal-relative:text;mso-position-vertical-relative:text" from="503.85pt,27pt" to="503.85pt,44.6pt" o:allowincell="f" strokeweight=".25397mm"/>
        </w:pict>
      </w:r>
      <w:r>
        <w:rPr>
          <w:sz w:val="20"/>
          <w:szCs w:val="20"/>
        </w:rPr>
        <w:pict>
          <v:line id="Shape 59" o:spid="_x0000_s1084" style="position:absolute;z-index:251641856;visibility:visible;mso-wrap-distance-left:0;mso-wrap-distance-right:0;mso-position-horizontal-relative:text;mso-position-vertical-relative:text" from="540.7pt,27pt" to="540.7pt,44.6pt" o:allowincell="f" strokeweight=".72pt"/>
        </w:pict>
      </w:r>
      <w:r>
        <w:rPr>
          <w:sz w:val="20"/>
          <w:szCs w:val="20"/>
        </w:rPr>
        <w:pict>
          <v:line id="Shape 60" o:spid="_x0000_s1085" style="position:absolute;z-index:251642880;visibility:visible;mso-wrap-distance-left:0;mso-wrap-distance-right:0;mso-position-horizontal-relative:text;mso-position-vertical-relative:text" from="418.4pt,44.25pt" to="541.05pt,44.25pt" o:allowincell="f" strokeweight=".25397mm"/>
        </w:pict>
      </w:r>
    </w:p>
    <w:p w:rsidR="004410B4" w:rsidRDefault="004410B4">
      <w:pPr>
        <w:sectPr w:rsidR="004410B4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346" w:lineRule="exact"/>
        <w:rPr>
          <w:sz w:val="20"/>
          <w:szCs w:val="20"/>
        </w:rPr>
      </w:pPr>
    </w:p>
    <w:p w:rsidR="004410B4" w:rsidRDefault="00687F0A">
      <w:pPr>
        <w:tabs>
          <w:tab w:val="left" w:pos="10300"/>
        </w:tabs>
        <w:ind w:left="8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3/5</w:t>
      </w:r>
    </w:p>
    <w:p w:rsidR="004410B4" w:rsidRDefault="004410B4">
      <w:pPr>
        <w:sectPr w:rsidR="004410B4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4410B4" w:rsidRDefault="00687F0A">
      <w:pPr>
        <w:ind w:left="60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1" o:spid="_x0000_s1086" style="position:absolute;z-index:251643904;visibility:visible;mso-wrap-distance-left:0;mso-wrap-distance-right:0" from="2.15pt,1.05pt" to="538.55pt,1.05pt" o:allowincell="f" strokeweight="1.44pt"/>
        </w:pict>
      </w:r>
      <w:r>
        <w:rPr>
          <w:sz w:val="20"/>
          <w:szCs w:val="20"/>
        </w:rPr>
        <w:pict>
          <v:line id="Shape 62" o:spid="_x0000_s1087" style="position:absolute;z-index:251644928;visibility:visible;mso-wrap-distance-left:0;mso-wrap-distance-right:0" from=".2pt,3.1pt" to="541.2pt,3.1pt" o:allowincell="f" strokeweight=".72pt"/>
        </w:pict>
      </w:r>
      <w:r>
        <w:rPr>
          <w:sz w:val="20"/>
          <w:szCs w:val="20"/>
        </w:rPr>
        <w:pict>
          <v:rect id="Shape 63" o:spid="_x0000_s1088" style="position:absolute;margin-left:.95pt;margin-top:27.6pt;width:418.55pt;height:29.8pt;z-index:-25162137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64" o:spid="_x0000_s1089" style="position:absolute;margin-left:24.95pt;margin-top:28.3pt;width:392.05pt;height:9.95pt;z-index:-25162035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65" o:spid="_x0000_s1090" style="position:absolute;margin-left:420.25pt;margin-top:28.35pt;width:120.25pt;height:29.05pt;z-index:-25161932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66" o:spid="_x0000_s1091" style="position:absolute;z-index:251645952;visibility:visible;mso-wrap-distance-left:0;mso-wrap-distance-right:0" from="419.5pt,27.95pt" to="541.2pt,27.95pt" o:allowincell="f" strokeweight=".25397mm"/>
        </w:pict>
      </w:r>
      <w:r>
        <w:rPr>
          <w:sz w:val="20"/>
          <w:szCs w:val="20"/>
        </w:rPr>
        <w:pict>
          <v:line id="Shape 67" o:spid="_x0000_s1092" style="position:absolute;z-index:251646976;visibility:visible;mso-wrap-distance-left:0;mso-wrap-distance-right:0" from="21.7pt,57.7pt" to="541.2pt,57.7pt" o:allowincell="f" strokeweight=".25397mm"/>
        </w:pict>
      </w:r>
      <w:r>
        <w:rPr>
          <w:sz w:val="20"/>
          <w:szCs w:val="20"/>
        </w:rPr>
        <w:pict>
          <v:line id="Shape 68" o:spid="_x0000_s1093" style="position:absolute;z-index:251648000;visibility:visible;mso-wrap-distance-left:0;mso-wrap-distance-right:0" from="22.05pt,57.35pt" to="22.05pt,89.25pt" o:allowincell="f" strokeweight=".25397mm"/>
        </w:pict>
      </w:r>
      <w:r>
        <w:rPr>
          <w:sz w:val="20"/>
          <w:szCs w:val="20"/>
        </w:rPr>
        <w:pict>
          <v:line id="Shape 69" o:spid="_x0000_s1094" style="position:absolute;z-index:251649024;visibility:visible;mso-wrap-distance-left:0;mso-wrap-distance-right:0" from="419.85pt,27.6pt" to="419.85pt,89.25pt" o:allowincell="f" strokeweight=".72pt"/>
        </w:pict>
      </w:r>
      <w:r>
        <w:rPr>
          <w:sz w:val="20"/>
          <w:szCs w:val="20"/>
        </w:rPr>
        <w:pict>
          <v:line id="Shape 70" o:spid="_x0000_s1095" style="position:absolute;z-index:251650048;visibility:visible;mso-wrap-distance-left:0;mso-wrap-distance-right:0" from=".2pt,88.9pt" to="541.2pt,88.9pt" o:allowincell="f" strokeweight=".72pt"/>
        </w:pict>
      </w:r>
      <w:r>
        <w:rPr>
          <w:sz w:val="20"/>
          <w:szCs w:val="20"/>
        </w:rPr>
        <w:pict>
          <v:line id="Shape 71" o:spid="_x0000_s1096" style="position:absolute;z-index:251651072;visibility:visible;mso-wrap-distance-left:0;mso-wrap-distance-right:0" from=".2pt,207.95pt" to="541.2pt,207.95pt" o:allowincell="f" strokeweight="1.44pt"/>
        </w:pict>
      </w:r>
      <w:r>
        <w:rPr>
          <w:sz w:val="20"/>
          <w:szCs w:val="20"/>
        </w:rPr>
        <w:pict>
          <v:line id="Shape 72" o:spid="_x0000_s1097" style="position:absolute;z-index:251652096;visibility:visible;mso-wrap-distance-left:0;mso-wrap-distance-right:0" from=".2pt,264.25pt" to="541.2pt,264.25pt" o:allowincell="f" strokeweight="1.44pt"/>
        </w:pict>
      </w:r>
      <w:r>
        <w:rPr>
          <w:sz w:val="20"/>
          <w:szCs w:val="20"/>
        </w:rPr>
        <w:pict>
          <v:line id="Shape 73" o:spid="_x0000_s1098" style="position:absolute;z-index:251653120;visibility:visible;mso-wrap-distance-left:0;mso-wrap-distance-right:0" from="540.8pt,2.75pt" to="540.8pt,291.85pt" o:allowincell="f" strokeweight=".72pt"/>
        </w:pict>
      </w:r>
      <w:r>
        <w:rPr>
          <w:sz w:val="20"/>
          <w:szCs w:val="20"/>
        </w:rPr>
        <w:pict>
          <v:line id="Shape 74" o:spid="_x0000_s1099" style="position:absolute;z-index:251654144;visibility:visible;mso-wrap-distance-left:0;mso-wrap-distance-right:0" from=".2pt,344.25pt" to="544.4pt,344.25pt" o:allowincell="f" strokeweight="1.44pt"/>
        </w:pict>
      </w:r>
      <w:r>
        <w:rPr>
          <w:sz w:val="20"/>
          <w:szCs w:val="20"/>
        </w:rPr>
        <w:pict>
          <v:line id="Shape 75" o:spid="_x0000_s1100" style="position:absolute;z-index:251655168;visibility:visible;mso-wrap-distance-left:0;mso-wrap-distance-right:0" from=".2pt,368.15pt" to="541.15pt,368.15pt" o:allowincell="f" strokeweight=".72pt"/>
        </w:pict>
      </w:r>
      <w:r>
        <w:rPr>
          <w:sz w:val="20"/>
          <w:szCs w:val="20"/>
        </w:rPr>
        <w:pict>
          <v:line id="Shape 76" o:spid="_x0000_s1101" style="position:absolute;z-index:251656192;visibility:visible;mso-wrap-distance-left:0;mso-wrap-distance-right:0" from=".2pt,597.7pt" to="541.15pt,597.7pt" o:allowincell="f" strokeweight=".50797mm"/>
        </w:pict>
      </w:r>
      <w:r>
        <w:rPr>
          <w:sz w:val="20"/>
          <w:szCs w:val="20"/>
        </w:rPr>
        <w:pict>
          <v:line id="Shape 77" o:spid="_x0000_s1102" style="position:absolute;z-index:251657216;visibility:visible;mso-wrap-distance-left:0;mso-wrap-distance-right:0" from=".55pt,2.75pt" to=".55pt,762.95pt" o:allowincell="f" strokeweight=".25397mm"/>
        </w:pict>
      </w:r>
    </w:p>
    <w:p w:rsidR="004410B4" w:rsidRDefault="004410B4">
      <w:pPr>
        <w:spacing w:line="46" w:lineRule="exact"/>
        <w:rPr>
          <w:sz w:val="20"/>
          <w:szCs w:val="20"/>
        </w:rPr>
      </w:pPr>
    </w:p>
    <w:p w:rsidR="004410B4" w:rsidRDefault="00687F0A">
      <w:pPr>
        <w:spacing w:line="215" w:lineRule="auto"/>
        <w:ind w:left="540" w:right="1760" w:hanging="467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D.3. BUDOWLE LUB ICH CZĘŚCI ZWIĄZANE Z PROWADZENIEM DZIAŁALNO </w:t>
      </w:r>
      <w:r>
        <w:rPr>
          <w:rFonts w:ascii="Arial" w:eastAsia="Arial" w:hAnsi="Arial" w:cs="Arial"/>
          <w:sz w:val="24"/>
          <w:szCs w:val="24"/>
        </w:rPr>
        <w:t>ŚCI GOSPODARCZEJ</w:t>
      </w:r>
    </w:p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8" o:spid="_x0000_s1103" style="position:absolute;margin-left:.95pt;margin-top:-24.35pt;width:539.55pt;height:24pt;z-index:-25161830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9" o:spid="_x0000_s1104" style="position:absolute;margin-left:3.45pt;margin-top:.3pt;width:15.75pt;height:8.05pt;z-index:-251617280;visibility:visible;mso-wrap-distance-left:0;mso-wrap-distance-right:0" o:allowincell="f" fillcolor="#dfdfdf" stroked="f"/>
        </w:pict>
      </w:r>
    </w:p>
    <w:p w:rsidR="004410B4" w:rsidRDefault="004410B4">
      <w:pPr>
        <w:spacing w:line="82" w:lineRule="exact"/>
        <w:rPr>
          <w:sz w:val="20"/>
          <w:szCs w:val="20"/>
        </w:rPr>
      </w:pPr>
    </w:p>
    <w:p w:rsidR="004410B4" w:rsidRDefault="00687F0A">
      <w:pPr>
        <w:ind w:left="8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Wartość</w:t>
      </w:r>
    </w:p>
    <w:p w:rsidR="004410B4" w:rsidRDefault="004410B4">
      <w:pPr>
        <w:spacing w:line="17" w:lineRule="exact"/>
        <w:rPr>
          <w:sz w:val="20"/>
          <w:szCs w:val="20"/>
        </w:rPr>
      </w:pPr>
    </w:p>
    <w:p w:rsidR="004410B4" w:rsidRDefault="00687F0A">
      <w:pPr>
        <w:ind w:left="8740"/>
        <w:rPr>
          <w:sz w:val="20"/>
          <w:szCs w:val="20"/>
        </w:rPr>
      </w:pPr>
      <w:r>
        <w:rPr>
          <w:rFonts w:ascii="Arial" w:eastAsia="Arial" w:hAnsi="Arial" w:cs="Arial"/>
          <w:sz w:val="12"/>
          <w:szCs w:val="12"/>
        </w:rPr>
        <w:t>(po zaokrągleniu do pełnych złotych)</w:t>
      </w:r>
    </w:p>
    <w:p w:rsidR="004410B4" w:rsidRDefault="004410B4">
      <w:pPr>
        <w:spacing w:line="4" w:lineRule="exact"/>
        <w:rPr>
          <w:sz w:val="20"/>
          <w:szCs w:val="20"/>
        </w:rPr>
      </w:pPr>
    </w:p>
    <w:p w:rsidR="004410B4" w:rsidRDefault="00687F0A">
      <w:pPr>
        <w:ind w:left="105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zł</w:t>
      </w:r>
    </w:p>
    <w:p w:rsidR="004410B4" w:rsidRDefault="004410B4">
      <w:pPr>
        <w:spacing w:line="18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7960"/>
        <w:gridCol w:w="240"/>
      </w:tblGrid>
      <w:tr w:rsidR="004410B4">
        <w:trPr>
          <w:trHeight w:val="161"/>
        </w:trPr>
        <w:tc>
          <w:tcPr>
            <w:tcW w:w="420" w:type="dxa"/>
            <w:shd w:val="clear" w:color="auto" w:fill="DFDFDF"/>
            <w:vAlign w:val="bottom"/>
          </w:tcPr>
          <w:p w:rsidR="004410B4" w:rsidRDefault="004410B4">
            <w:pPr>
              <w:rPr>
                <w:sz w:val="14"/>
                <w:szCs w:val="14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4410B4" w:rsidRDefault="00687F0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Budowle</w:t>
            </w:r>
          </w:p>
        </w:tc>
        <w:tc>
          <w:tcPr>
            <w:tcW w:w="240" w:type="dxa"/>
            <w:vAlign w:val="bottom"/>
          </w:tcPr>
          <w:p w:rsidR="004410B4" w:rsidRDefault="00687F0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62.</w:t>
            </w:r>
          </w:p>
        </w:tc>
      </w:tr>
      <w:tr w:rsidR="004410B4">
        <w:trPr>
          <w:trHeight w:val="449"/>
        </w:trPr>
        <w:tc>
          <w:tcPr>
            <w:tcW w:w="420" w:type="dxa"/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</w:tbl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0" o:spid="_x0000_s1105" style="position:absolute;margin-left:.95pt;margin-top:.7pt;width:539.55pt;height:25.95pt;z-index:-251616256;visibility:visible;mso-wrap-distance-left:0;mso-wrap-distance-right:0;mso-position-horizontal-relative:text;mso-position-vertical-relative:text" o:allowincell="f" fillcolor="#dfdfdf" stroked="f"/>
        </w:pict>
      </w:r>
    </w:p>
    <w:p w:rsidR="004410B4" w:rsidRDefault="004410B4">
      <w:pPr>
        <w:spacing w:line="53" w:lineRule="exact"/>
        <w:rPr>
          <w:sz w:val="20"/>
          <w:szCs w:val="20"/>
        </w:rPr>
      </w:pPr>
    </w:p>
    <w:p w:rsidR="004410B4" w:rsidRDefault="00687F0A">
      <w:pPr>
        <w:spacing w:line="198" w:lineRule="auto"/>
        <w:ind w:left="480" w:right="58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D.3.1. INNE BUDOWLE LUB ICH CZĘŚCI (1)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określone w części D.3. Podać nazwę rodzaju </w:t>
      </w:r>
      <w:r>
        <w:rPr>
          <w:rFonts w:ascii="Arial" w:eastAsia="Arial" w:hAnsi="Arial" w:cs="Arial"/>
          <w:sz w:val="16"/>
          <w:szCs w:val="16"/>
        </w:rPr>
        <w:t>przedmiotu opodatkowania lub jednostkę redakcyjną - zgodnie z uchwałą rady gminy.</w:t>
      </w:r>
    </w:p>
    <w:p w:rsidR="004410B4" w:rsidRDefault="004410B4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7960"/>
        <w:gridCol w:w="2400"/>
      </w:tblGrid>
      <w:tr w:rsidR="004410B4">
        <w:trPr>
          <w:trHeight w:val="158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63. Rodzaj przedmiotu opodatkowania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4410B4" w:rsidRDefault="00687F0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64.</w:t>
            </w:r>
          </w:p>
        </w:tc>
      </w:tr>
      <w:tr w:rsidR="004410B4">
        <w:trPr>
          <w:trHeight w:val="44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</w:tbl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1" o:spid="_x0000_s1106" style="position:absolute;margin-left:.95pt;margin-top:.1pt;width:539.55pt;height:25.95pt;z-index:-251615232;visibility:visible;mso-wrap-distance-left:0;mso-wrap-distance-right:0;mso-position-horizontal-relative:text;mso-position-vertical-relative:text" o:allowincell="f" fillcolor="#dfdfdf" stroked="f"/>
        </w:pict>
      </w:r>
    </w:p>
    <w:p w:rsidR="004410B4" w:rsidRDefault="004410B4">
      <w:pPr>
        <w:spacing w:line="41" w:lineRule="exact"/>
        <w:rPr>
          <w:sz w:val="20"/>
          <w:szCs w:val="20"/>
        </w:rPr>
      </w:pPr>
    </w:p>
    <w:p w:rsidR="004410B4" w:rsidRDefault="00687F0A">
      <w:pPr>
        <w:spacing w:line="198" w:lineRule="auto"/>
        <w:ind w:left="480" w:right="58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D.3.2. INNE BUDOWLE LUB ICH CZĘŚCI (2)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</w:t>
      </w:r>
      <w:r>
        <w:rPr>
          <w:rFonts w:ascii="Arial" w:eastAsia="Arial" w:hAnsi="Arial" w:cs="Arial"/>
          <w:sz w:val="16"/>
          <w:szCs w:val="16"/>
        </w:rPr>
        <w:t xml:space="preserve"> części D.3. Podać nazwę rodzaju przedmiotu opodatkowania lub jednostkę redakcyjną - zgodnie z uchwałą rady gminy.</w:t>
      </w:r>
    </w:p>
    <w:p w:rsidR="004410B4" w:rsidRDefault="004410B4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7960"/>
        <w:gridCol w:w="2400"/>
      </w:tblGrid>
      <w:tr w:rsidR="004410B4">
        <w:trPr>
          <w:trHeight w:val="158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63. Rodzaj przedmiotu opodatkowania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4410B4" w:rsidRDefault="00687F0A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64.</w:t>
            </w:r>
          </w:p>
        </w:tc>
      </w:tr>
      <w:tr w:rsidR="004410B4">
        <w:trPr>
          <w:trHeight w:val="45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</w:tbl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2" o:spid="_x0000_s1107" style="position:absolute;margin-left:.95pt;margin-top:2.9pt;width:539.55pt;height:26.25pt;z-index:-251614208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83" o:spid="_x0000_s1108" style="position:absolute;margin-left:3.5pt;margin-top:3.1pt;width:534.45pt;height:26.05pt;z-index:-251613184;visibility:visible;mso-wrap-distance-left:0;mso-wrap-distance-right:0;mso-position-horizontal-relative:text;mso-position-vertical-relative:text" o:allowincell="f" fillcolor="#dfdfdf" stroked="f"/>
        </w:pict>
      </w:r>
    </w:p>
    <w:p w:rsidR="004410B4" w:rsidRDefault="004410B4">
      <w:pPr>
        <w:spacing w:line="93" w:lineRule="exact"/>
        <w:rPr>
          <w:sz w:val="20"/>
          <w:szCs w:val="20"/>
        </w:rPr>
      </w:pPr>
    </w:p>
    <w:p w:rsidR="004410B4" w:rsidRDefault="00687F0A">
      <w:pPr>
        <w:numPr>
          <w:ilvl w:val="0"/>
          <w:numId w:val="1"/>
        </w:numPr>
        <w:tabs>
          <w:tab w:val="left" w:pos="360"/>
        </w:tabs>
        <w:ind w:left="360" w:hanging="29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INFORMACJA O ZAŁ ĄCZNIKACH </w:t>
      </w:r>
      <w:r>
        <w:rPr>
          <w:rFonts w:ascii="Arial" w:eastAsia="Arial" w:hAnsi="Arial" w:cs="Arial"/>
          <w:sz w:val="16"/>
          <w:szCs w:val="16"/>
        </w:rPr>
        <w:t>Informację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należy składać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wraz z odpowiednimi załącznikami, </w:t>
      </w:r>
      <w:r>
        <w:rPr>
          <w:rFonts w:ascii="Arial" w:eastAsia="Arial" w:hAnsi="Arial" w:cs="Arial"/>
          <w:sz w:val="16"/>
          <w:szCs w:val="16"/>
        </w:rPr>
        <w:t>które stanowią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jej integralną</w:t>
      </w:r>
    </w:p>
    <w:p w:rsidR="004410B4" w:rsidRDefault="004410B4">
      <w:pPr>
        <w:spacing w:line="6" w:lineRule="exact"/>
        <w:rPr>
          <w:sz w:val="20"/>
          <w:szCs w:val="20"/>
        </w:rPr>
      </w:pPr>
    </w:p>
    <w:p w:rsidR="004410B4" w:rsidRDefault="00687F0A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część.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3460"/>
        <w:gridCol w:w="3460"/>
        <w:gridCol w:w="1700"/>
        <w:gridCol w:w="1740"/>
      </w:tblGrid>
      <w:tr w:rsidR="004410B4">
        <w:trPr>
          <w:trHeight w:val="158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65. Liczba załączników ZIN-1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66. Liczba załączników ZIN-2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</w:tcBorders>
            <w:vAlign w:val="bottom"/>
          </w:tcPr>
          <w:p w:rsidR="004410B4" w:rsidRDefault="00687F0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67. Dołączono załącznik ZIN-3</w:t>
            </w:r>
          </w:p>
        </w:tc>
      </w:tr>
      <w:tr w:rsidR="004410B4">
        <w:trPr>
          <w:trHeight w:val="35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ind w:left="1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410B4" w:rsidRDefault="00687F0A">
            <w:pPr>
              <w:spacing w:line="319" w:lineRule="exact"/>
              <w:ind w:left="8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>1. tak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4410B4" w:rsidRDefault="00687F0A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>2. nie</w:t>
            </w:r>
          </w:p>
        </w:tc>
      </w:tr>
    </w:tbl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4" o:spid="_x0000_s1109" style="position:absolute;margin-left:.95pt;margin-top:2.9pt;width:539.55pt;height:26.15pt;z-index:-251612160;visibility:visible;mso-wrap-distance-left:0;mso-wrap-distance-right:0;mso-position-horizontal-relative:text;mso-position-vertical-relative:text" o:allowincell="f" fillcolor="#dfdfdf" stroked="f"/>
        </w:pict>
      </w:r>
    </w:p>
    <w:p w:rsidR="004410B4" w:rsidRDefault="004410B4">
      <w:pPr>
        <w:spacing w:line="93" w:lineRule="exact"/>
        <w:rPr>
          <w:sz w:val="20"/>
          <w:szCs w:val="20"/>
        </w:rPr>
      </w:pPr>
    </w:p>
    <w:p w:rsidR="004410B4" w:rsidRDefault="00687F0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F. DODATKOWE INFORMACJE</w:t>
      </w:r>
    </w:p>
    <w:p w:rsidR="004410B4" w:rsidRDefault="004410B4">
      <w:pPr>
        <w:spacing w:line="6" w:lineRule="exact"/>
        <w:rPr>
          <w:sz w:val="20"/>
          <w:szCs w:val="20"/>
        </w:rPr>
      </w:pPr>
    </w:p>
    <w:p w:rsidR="004410B4" w:rsidRDefault="00687F0A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Podanie informacji w części F nie jest </w:t>
      </w:r>
      <w:r>
        <w:rPr>
          <w:rFonts w:ascii="Arial" w:eastAsia="Arial" w:hAnsi="Arial" w:cs="Arial"/>
          <w:sz w:val="16"/>
          <w:szCs w:val="16"/>
        </w:rPr>
        <w:t>obowiązkowe.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260"/>
        <w:gridCol w:w="4920"/>
        <w:gridCol w:w="5180"/>
        <w:gridCol w:w="60"/>
      </w:tblGrid>
      <w:tr w:rsidR="004410B4">
        <w:trPr>
          <w:trHeight w:val="158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4410B4" w:rsidRDefault="00687F0A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68.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Telefon podatnika / osoby reprezentującej podatnika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69. E-mail podatnika / osoby reprezentującej podatnika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22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3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4410B4" w:rsidRDefault="00687F0A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70.</w:t>
            </w:r>
          </w:p>
        </w:tc>
        <w:tc>
          <w:tcPr>
            <w:tcW w:w="4920" w:type="dxa"/>
            <w:vAlign w:val="bottom"/>
          </w:tcPr>
          <w:p w:rsidR="004410B4" w:rsidRDefault="00687F0A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 xml:space="preserve">Inne 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(np. określenie zdarzenia powodującego obowiązek złożenia informacji lub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korekty informacji)</w:t>
            </w:r>
          </w:p>
        </w:tc>
        <w:tc>
          <w:tcPr>
            <w:tcW w:w="6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</w:tr>
      <w:tr w:rsidR="004410B4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58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DFDFDF"/>
            </w:tcBorders>
            <w:vAlign w:val="bottom"/>
          </w:tcPr>
          <w:p w:rsidR="004410B4" w:rsidRDefault="004410B4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DFDFDF"/>
            </w:tcBorders>
            <w:vAlign w:val="bottom"/>
          </w:tcPr>
          <w:p w:rsidR="004410B4" w:rsidRDefault="004410B4">
            <w:pPr>
              <w:rPr>
                <w:sz w:val="5"/>
                <w:szCs w:val="5"/>
              </w:rPr>
            </w:pPr>
          </w:p>
        </w:tc>
        <w:tc>
          <w:tcPr>
            <w:tcW w:w="4920" w:type="dxa"/>
            <w:tcBorders>
              <w:bottom w:val="single" w:sz="8" w:space="0" w:color="DFDFDF"/>
            </w:tcBorders>
            <w:vAlign w:val="bottom"/>
          </w:tcPr>
          <w:p w:rsidR="004410B4" w:rsidRDefault="004410B4">
            <w:pPr>
              <w:rPr>
                <w:sz w:val="5"/>
                <w:szCs w:val="5"/>
              </w:rPr>
            </w:pPr>
          </w:p>
        </w:tc>
        <w:tc>
          <w:tcPr>
            <w:tcW w:w="5180" w:type="dxa"/>
            <w:tcBorders>
              <w:bottom w:val="single" w:sz="8" w:space="0" w:color="DFDFDF"/>
            </w:tcBorders>
            <w:vAlign w:val="bottom"/>
          </w:tcPr>
          <w:p w:rsidR="004410B4" w:rsidRDefault="004410B4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4410B4" w:rsidRDefault="004410B4">
            <w:pPr>
              <w:rPr>
                <w:sz w:val="5"/>
                <w:szCs w:val="5"/>
              </w:rPr>
            </w:pPr>
          </w:p>
        </w:tc>
      </w:tr>
    </w:tbl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5" o:spid="_x0000_s1110" style="position:absolute;margin-left:.95pt;margin-top:-.05pt;width:539.55pt;height:22.6pt;z-index:-25161113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86" o:spid="_x0000_s1111" style="position:absolute;margin-left:.95pt;margin-top:276.7pt;width:21.15pt;height:140.3pt;z-index:-25161011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87" o:spid="_x0000_s1112" style="position:absolute;margin-left:3.45pt;margin-top:276.7pt;width:15.75pt;height:8.05pt;z-index:-251609088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88" o:spid="_x0000_s1113" style="position:absolute;margin-left:22.45pt;margin-top:276.7pt;width:518.05pt;height:140.3pt;z-index:-251608064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rect id="Shape 89" o:spid="_x0000_s1114" style="position:absolute;margin-left:24.95pt;margin-top:276.7pt;width:513pt;height:8.05pt;z-index:-251607040;visibility:visible;mso-wrap-distance-left:0;mso-wrap-distance-right:0;mso-position-horizontal-relative:text;mso-position-vertical-relative:text" o:allowincell="f" fillcolor="silver" stroked="f"/>
        </w:pict>
      </w:r>
      <w:r>
        <w:rPr>
          <w:sz w:val="20"/>
          <w:szCs w:val="20"/>
        </w:rPr>
        <w:pict>
          <v:line id="Shape 90" o:spid="_x0000_s1115" style="position:absolute;z-index:251658240;visibility:visible;mso-wrap-distance-left:0;mso-wrap-distance-right:0;mso-position-horizontal-relative:text;mso-position-vertical-relative:text" from=".95pt,276.35pt" to="21.7pt,276.35pt" o:allowincell="f" strokecolor="#dfdfdf" strokeweight=".72pt"/>
        </w:pict>
      </w:r>
      <w:r>
        <w:rPr>
          <w:sz w:val="20"/>
          <w:szCs w:val="20"/>
        </w:rPr>
        <w:pict>
          <v:line id="Shape 91" o:spid="_x0000_s1116" style="position:absolute;z-index:251659264;visibility:visible;mso-wrap-distance-left:0;mso-wrap-distance-right:0;mso-position-horizontal-relative:text;mso-position-vertical-relative:text" from="21.7pt,276.35pt" to="541.15pt,276.35pt" o:allowincell="f" strokeweight=".72pt"/>
        </w:pict>
      </w:r>
      <w:r>
        <w:rPr>
          <w:sz w:val="20"/>
          <w:szCs w:val="20"/>
        </w:rPr>
        <w:pict>
          <v:line id="Shape 92" o:spid="_x0000_s1117" style="position:absolute;z-index:251660288;visibility:visible;mso-wrap-distance-left:0;mso-wrap-distance-right:0;mso-position-horizontal-relative:text;mso-position-vertical-relative:text" from="22.05pt,276pt" to="22.05pt,417.7pt" o:allowincell="f" strokeweight=".25397mm"/>
        </w:pict>
      </w:r>
      <w:r>
        <w:rPr>
          <w:sz w:val="20"/>
          <w:szCs w:val="20"/>
        </w:rPr>
        <w:pict>
          <v:line id="Shape 93" o:spid="_x0000_s1118" style="position:absolute;z-index:251661312;visibility:visible;mso-wrap-distance-left:0;mso-wrap-distance-right:0;mso-position-horizontal-relative:text;mso-position-vertical-relative:text" from="540.8pt,-1.65pt" to="540.8pt,417.7pt" o:allowincell="f" strokeweight=".72pt"/>
        </w:pict>
      </w:r>
    </w:p>
    <w:p w:rsidR="004410B4" w:rsidRDefault="004410B4">
      <w:pPr>
        <w:spacing w:line="28" w:lineRule="exact"/>
        <w:rPr>
          <w:sz w:val="20"/>
          <w:szCs w:val="20"/>
        </w:rPr>
      </w:pPr>
    </w:p>
    <w:p w:rsidR="004410B4" w:rsidRDefault="00687F0A">
      <w:pPr>
        <w:spacing w:line="284" w:lineRule="auto"/>
        <w:ind w:left="60" w:right="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G. PODPIS PODATNIKA (PODATNIKÓW) / OSOBY (OSÓB) REP REZENTUJĄCEJ PODATNIKA </w:t>
      </w:r>
      <w:r>
        <w:rPr>
          <w:rFonts w:ascii="Arial" w:eastAsia="Arial" w:hAnsi="Arial" w:cs="Arial"/>
          <w:sz w:val="24"/>
          <w:szCs w:val="24"/>
        </w:rPr>
        <w:t>G.1. PODPIS PODATNIKA (1) / OSOBY REPREZENTUJĄCEJ PODATNIKA (1)</w:t>
      </w:r>
      <w:r>
        <w:rPr>
          <w:rFonts w:ascii="Arial" w:eastAsia="Arial" w:hAnsi="Arial" w:cs="Arial"/>
          <w:sz w:val="32"/>
          <w:szCs w:val="32"/>
          <w:vertAlign w:val="superscript"/>
        </w:rPr>
        <w:t>4)</w:t>
      </w:r>
    </w:p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4" o:spid="_x0000_s1119" style="position:absolute;margin-left:.95pt;margin-top:-17.05pt;width:539.55pt;height:31.85pt;z-index:-251606016;visibility:visible;mso-wrap-distance-left:0;mso-wrap-distance-right:0" o:allowincell="f" fillcolor="#dfdfdf" stroked="f"/>
        </w:pict>
      </w:r>
    </w:p>
    <w:p w:rsidR="004410B4" w:rsidRDefault="00687F0A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Dotyczy podatnika wskazanego w części C.1.</w:t>
      </w:r>
    </w:p>
    <w:p w:rsidR="004410B4" w:rsidRDefault="004410B4">
      <w:pPr>
        <w:spacing w:line="9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260"/>
        <w:gridCol w:w="4920"/>
        <w:gridCol w:w="260"/>
        <w:gridCol w:w="4900"/>
        <w:gridCol w:w="20"/>
      </w:tblGrid>
      <w:tr w:rsidR="004410B4">
        <w:trPr>
          <w:trHeight w:val="15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4410B4" w:rsidRDefault="00687F0A">
            <w:pPr>
              <w:spacing w:line="15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71.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4410B4" w:rsidRDefault="00687F0A">
            <w:pPr>
              <w:spacing w:line="15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72.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</w:tcBorders>
            <w:vAlign w:val="bottom"/>
          </w:tcPr>
          <w:p w:rsidR="004410B4" w:rsidRDefault="00687F0A">
            <w:pPr>
              <w:spacing w:line="15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4410B4">
        <w:trPr>
          <w:trHeight w:val="341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4410B4" w:rsidRDefault="00687F0A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73.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4410B4" w:rsidRDefault="00687F0A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74.</w:t>
            </w:r>
          </w:p>
        </w:tc>
        <w:tc>
          <w:tcPr>
            <w:tcW w:w="4920" w:type="dxa"/>
            <w:gridSpan w:val="2"/>
            <w:vAlign w:val="bottom"/>
          </w:tcPr>
          <w:p w:rsidR="004410B4" w:rsidRDefault="00687F0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4410B4">
        <w:trPr>
          <w:trHeight w:val="30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31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4410B4" w:rsidRDefault="00687F0A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G.2. PODPIS PODATNIKA (2) / OSOBY REPREZENTUJĄCEJ PODATNIKA (2)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4)</w:t>
            </w: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34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</w:tr>
      <w:tr w:rsidR="004410B4">
        <w:trPr>
          <w:trHeight w:val="134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4410B4" w:rsidRDefault="00687F0A">
            <w:pPr>
              <w:spacing w:line="13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75.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4410B4" w:rsidRDefault="00687F0A">
            <w:pPr>
              <w:spacing w:line="13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vAlign w:val="bottom"/>
          </w:tcPr>
          <w:p w:rsidR="004410B4" w:rsidRDefault="00687F0A">
            <w:pPr>
              <w:spacing w:line="13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76.</w:t>
            </w:r>
          </w:p>
        </w:tc>
        <w:tc>
          <w:tcPr>
            <w:tcW w:w="4920" w:type="dxa"/>
            <w:gridSpan w:val="2"/>
            <w:vAlign w:val="bottom"/>
          </w:tcPr>
          <w:p w:rsidR="004410B4" w:rsidRDefault="00687F0A">
            <w:pPr>
              <w:spacing w:line="1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4410B4">
        <w:trPr>
          <w:trHeight w:val="341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4410B4" w:rsidRDefault="00687F0A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77.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4410B4" w:rsidRDefault="00687F0A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78.</w:t>
            </w:r>
          </w:p>
        </w:tc>
        <w:tc>
          <w:tcPr>
            <w:tcW w:w="4920" w:type="dxa"/>
            <w:gridSpan w:val="2"/>
            <w:vAlign w:val="bottom"/>
          </w:tcPr>
          <w:p w:rsidR="004410B4" w:rsidRDefault="00687F0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4410B4">
        <w:trPr>
          <w:trHeight w:val="3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31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4410B4" w:rsidRDefault="00687F0A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G.3. PODPIS PODATNIKA (3) / OSOBY REPREZENTUJĄCEJ PODATNIKA (3)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4)</w:t>
            </w: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32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</w:tr>
      <w:tr w:rsidR="004410B4">
        <w:trPr>
          <w:trHeight w:val="136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4410B4" w:rsidRDefault="00687F0A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79.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4410B4" w:rsidRDefault="00687F0A">
            <w:pPr>
              <w:spacing w:line="1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vAlign w:val="bottom"/>
          </w:tcPr>
          <w:p w:rsidR="004410B4" w:rsidRDefault="00687F0A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80.</w:t>
            </w:r>
          </w:p>
        </w:tc>
        <w:tc>
          <w:tcPr>
            <w:tcW w:w="4920" w:type="dxa"/>
            <w:gridSpan w:val="2"/>
            <w:vAlign w:val="bottom"/>
          </w:tcPr>
          <w:p w:rsidR="004410B4" w:rsidRDefault="00687F0A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4410B4">
        <w:trPr>
          <w:trHeight w:val="341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155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4410B4" w:rsidRDefault="00687F0A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81.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4410B4" w:rsidRDefault="00687F0A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4410B4" w:rsidRDefault="00687F0A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82.</w:t>
            </w:r>
          </w:p>
        </w:tc>
        <w:tc>
          <w:tcPr>
            <w:tcW w:w="4920" w:type="dxa"/>
            <w:gridSpan w:val="2"/>
            <w:vAlign w:val="bottom"/>
          </w:tcPr>
          <w:p w:rsidR="004410B4" w:rsidRDefault="00687F0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4410B4">
        <w:trPr>
          <w:trHeight w:val="31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10B4" w:rsidRDefault="00687F0A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410B4" w:rsidRDefault="004410B4">
            <w:pPr>
              <w:rPr>
                <w:sz w:val="24"/>
                <w:szCs w:val="24"/>
              </w:rPr>
            </w:pPr>
          </w:p>
        </w:tc>
      </w:tr>
      <w:tr w:rsidR="004410B4">
        <w:trPr>
          <w:trHeight w:val="58"/>
        </w:trPr>
        <w:tc>
          <w:tcPr>
            <w:tcW w:w="20" w:type="dxa"/>
            <w:vAlign w:val="bottom"/>
          </w:tcPr>
          <w:p w:rsidR="004410B4" w:rsidRDefault="004410B4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DFDFDF"/>
            </w:tcBorders>
            <w:vAlign w:val="bottom"/>
          </w:tcPr>
          <w:p w:rsidR="004410B4" w:rsidRDefault="004410B4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DFDFDF"/>
            </w:tcBorders>
            <w:vAlign w:val="bottom"/>
          </w:tcPr>
          <w:p w:rsidR="004410B4" w:rsidRDefault="004410B4">
            <w:pPr>
              <w:rPr>
                <w:sz w:val="5"/>
                <w:szCs w:val="5"/>
              </w:rPr>
            </w:pPr>
          </w:p>
        </w:tc>
        <w:tc>
          <w:tcPr>
            <w:tcW w:w="4920" w:type="dxa"/>
            <w:tcBorders>
              <w:bottom w:val="single" w:sz="8" w:space="0" w:color="DFDFDF"/>
            </w:tcBorders>
            <w:vAlign w:val="bottom"/>
          </w:tcPr>
          <w:p w:rsidR="004410B4" w:rsidRDefault="004410B4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DFDFDF"/>
            </w:tcBorders>
            <w:vAlign w:val="bottom"/>
          </w:tcPr>
          <w:p w:rsidR="004410B4" w:rsidRDefault="004410B4">
            <w:pPr>
              <w:rPr>
                <w:sz w:val="5"/>
                <w:szCs w:val="5"/>
              </w:rPr>
            </w:pPr>
          </w:p>
        </w:tc>
        <w:tc>
          <w:tcPr>
            <w:tcW w:w="4900" w:type="dxa"/>
            <w:tcBorders>
              <w:bottom w:val="single" w:sz="8" w:space="0" w:color="DFDFDF"/>
            </w:tcBorders>
            <w:vAlign w:val="bottom"/>
          </w:tcPr>
          <w:p w:rsidR="004410B4" w:rsidRDefault="004410B4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410B4" w:rsidRDefault="004410B4">
            <w:pPr>
              <w:rPr>
                <w:sz w:val="5"/>
                <w:szCs w:val="5"/>
              </w:rPr>
            </w:pPr>
          </w:p>
        </w:tc>
      </w:tr>
    </w:tbl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5" o:spid="_x0000_s1120" style="position:absolute;margin-left:.95pt;margin-top:-.05pt;width:539.55pt;height:22.6pt;z-index:-25160499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96" o:spid="_x0000_s1121" style="position:absolute;margin-left:3.5pt;margin-top:-.05pt;width:534.45pt;height:15.9pt;z-index:-251603968;visibility:visible;mso-wrap-distance-left:0;mso-wrap-distance-right:0;mso-position-horizontal-relative:text;mso-position-vertical-relative:text" o:allowincell="f" fillcolor="#dfdfdf" stroked="f"/>
        </w:pict>
      </w:r>
    </w:p>
    <w:p w:rsidR="004410B4" w:rsidRDefault="004410B4">
      <w:pPr>
        <w:spacing w:line="28" w:lineRule="exact"/>
        <w:rPr>
          <w:sz w:val="20"/>
          <w:szCs w:val="20"/>
        </w:rPr>
      </w:pPr>
    </w:p>
    <w:p w:rsidR="004410B4" w:rsidRDefault="00687F0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H. ADNOTACJE ORGANU PODATKOWEGO</w:t>
      </w:r>
    </w:p>
    <w:p w:rsidR="004410B4" w:rsidRDefault="004410B4">
      <w:pPr>
        <w:spacing w:line="137" w:lineRule="exact"/>
        <w:rPr>
          <w:sz w:val="20"/>
          <w:szCs w:val="20"/>
        </w:rPr>
      </w:pPr>
    </w:p>
    <w:p w:rsidR="004410B4" w:rsidRDefault="00687F0A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83. Uwagi organu </w:t>
      </w:r>
      <w:r>
        <w:rPr>
          <w:rFonts w:ascii="Arial" w:eastAsia="Arial" w:hAnsi="Arial" w:cs="Arial"/>
          <w:b/>
          <w:bCs/>
          <w:sz w:val="14"/>
          <w:szCs w:val="14"/>
        </w:rPr>
        <w:t>podatkowego</w:t>
      </w:r>
    </w:p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7" o:spid="_x0000_s1122" style="position:absolute;z-index:251662336;visibility:visible;mso-wrap-distance-left:0;mso-wrap-distance-right:0" from=".1pt,140.5pt" to="122.75pt,140.5pt" o:allowincell="f" strokeweight=".72pt"/>
        </w:pict>
      </w:r>
      <w:r>
        <w:rPr>
          <w:sz w:val="20"/>
          <w:szCs w:val="20"/>
        </w:rPr>
        <w:pict>
          <v:line id="Shape 98" o:spid="_x0000_s1123" style="position:absolute;z-index:251663360;visibility:visible;mso-wrap-distance-left:0;mso-wrap-distance-right:0" from=".45pt,140.1pt" to=".45pt,157.75pt" o:allowincell="f" strokeweight=".25397mm"/>
        </w:pict>
      </w:r>
      <w:r>
        <w:rPr>
          <w:sz w:val="20"/>
          <w:szCs w:val="20"/>
        </w:rPr>
        <w:pict>
          <v:line id="Shape 99" o:spid="_x0000_s1124" style="position:absolute;z-index:251664384;visibility:visible;mso-wrap-distance-left:0;mso-wrap-distance-right:0" from="85.55pt,140.1pt" to="85.55pt,157.75pt" o:allowincell="f" strokeweight=".72pt"/>
        </w:pict>
      </w:r>
      <w:r>
        <w:rPr>
          <w:sz w:val="20"/>
          <w:szCs w:val="20"/>
        </w:rPr>
        <w:pict>
          <v:line id="Shape 100" o:spid="_x0000_s1125" style="position:absolute;z-index:251665408;visibility:visible;mso-wrap-distance-left:0;mso-wrap-distance-right:0" from="122.4pt,140.1pt" to="122.4pt,157.75pt" o:allowincell="f" strokeweight=".72pt"/>
        </w:pict>
      </w:r>
      <w:r>
        <w:rPr>
          <w:sz w:val="20"/>
          <w:szCs w:val="20"/>
        </w:rPr>
        <w:pict>
          <v:line id="Shape 101" o:spid="_x0000_s1126" style="position:absolute;z-index:251666432;visibility:visible;mso-wrap-distance-left:0;mso-wrap-distance-right:0" from=".1pt,157.4pt" to="122.75pt,157.4pt" o:allowincell="f" strokeweight=".25397mm"/>
        </w:pict>
      </w:r>
      <w:r>
        <w:rPr>
          <w:sz w:val="20"/>
          <w:szCs w:val="20"/>
        </w:rPr>
        <w:pict>
          <v:line id="Shape 102" o:spid="_x0000_s1127" style="position:absolute;z-index:251667456;visibility:visible;mso-wrap-distance-left:0;mso-wrap-distance-right:0" from=".2pt,132.8pt" to="541.15pt,132.8pt" o:allowincell="f" strokeweight=".72pt"/>
        </w:pict>
      </w:r>
    </w:p>
    <w:p w:rsidR="004410B4" w:rsidRDefault="004410B4">
      <w:pPr>
        <w:sectPr w:rsidR="004410B4">
          <w:pgSz w:w="11900" w:h="16840"/>
          <w:pgMar w:top="490" w:right="480" w:bottom="0" w:left="540" w:header="0" w:footer="0" w:gutter="0"/>
          <w:cols w:space="708" w:equalWidth="0">
            <w:col w:w="10880"/>
          </w:cols>
        </w:sect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9" w:lineRule="exact"/>
        <w:rPr>
          <w:sz w:val="20"/>
          <w:szCs w:val="20"/>
        </w:rPr>
      </w:pPr>
    </w:p>
    <w:p w:rsidR="004410B4" w:rsidRDefault="00687F0A">
      <w:pPr>
        <w:tabs>
          <w:tab w:val="left" w:pos="1940"/>
        </w:tabs>
        <w:ind w:left="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4/5</w:t>
      </w:r>
    </w:p>
    <w:p w:rsidR="004410B4" w:rsidRDefault="004410B4">
      <w:pPr>
        <w:sectPr w:rsidR="004410B4">
          <w:type w:val="continuous"/>
          <w:pgSz w:w="11900" w:h="16840"/>
          <w:pgMar w:top="490" w:right="480" w:bottom="0" w:left="540" w:header="0" w:footer="0" w:gutter="0"/>
          <w:cols w:space="708" w:equalWidth="0">
            <w:col w:w="10880"/>
          </w:cols>
        </w:sectPr>
      </w:pPr>
    </w:p>
    <w:p w:rsidR="004410B4" w:rsidRDefault="00687F0A">
      <w:pPr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3" o:spid="_x0000_s1128" style="position:absolute;z-index:251668480;visibility:visible;mso-wrap-distance-left:0;mso-wrap-distance-right:0" from="-1.05pt,1.05pt" to="535.8pt,1.05pt" o:allowincell="f" strokeweight="1.44pt"/>
        </w:pict>
      </w:r>
    </w:p>
    <w:p w:rsidR="004410B4" w:rsidRDefault="004410B4">
      <w:pPr>
        <w:spacing w:line="29" w:lineRule="exact"/>
        <w:rPr>
          <w:sz w:val="20"/>
          <w:szCs w:val="20"/>
        </w:rPr>
      </w:pPr>
    </w:p>
    <w:p w:rsidR="004410B4" w:rsidRDefault="00687F0A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Objaśnienia</w:t>
      </w:r>
    </w:p>
    <w:p w:rsidR="004410B4" w:rsidRDefault="004410B4">
      <w:pPr>
        <w:spacing w:line="46" w:lineRule="exact"/>
        <w:rPr>
          <w:sz w:val="20"/>
          <w:szCs w:val="20"/>
        </w:rPr>
      </w:pPr>
    </w:p>
    <w:p w:rsidR="004410B4" w:rsidRDefault="00687F0A">
      <w:pPr>
        <w:numPr>
          <w:ilvl w:val="0"/>
          <w:numId w:val="2"/>
        </w:numPr>
        <w:tabs>
          <w:tab w:val="left" w:pos="840"/>
        </w:tabs>
        <w:spacing w:line="239" w:lineRule="auto"/>
        <w:ind w:left="840" w:right="460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rejestrem </w:t>
      </w:r>
      <w:r>
        <w:rPr>
          <w:rFonts w:ascii="Arial" w:eastAsia="Arial" w:hAnsi="Arial" w:cs="Arial"/>
          <w:sz w:val="16"/>
          <w:szCs w:val="16"/>
        </w:rPr>
        <w:t>PESEL, nieprowadzący działalności gospodarczej lub niebędący zarejestrowanymi podatnikami podatku od towarów i usług. Identyfikator podatkowy NIP wpisują pozostali podatnicy.</w:t>
      </w:r>
    </w:p>
    <w:p w:rsidR="004410B4" w:rsidRDefault="004410B4">
      <w:pPr>
        <w:spacing w:line="41" w:lineRule="exact"/>
        <w:rPr>
          <w:rFonts w:ascii="Arial" w:eastAsia="Arial" w:hAnsi="Arial" w:cs="Arial"/>
          <w:sz w:val="16"/>
          <w:szCs w:val="16"/>
        </w:rPr>
      </w:pPr>
    </w:p>
    <w:p w:rsidR="004410B4" w:rsidRDefault="00687F0A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Zgodnie z przepisami Ordynacji podatkowej.</w:t>
      </w:r>
    </w:p>
    <w:p w:rsidR="004410B4" w:rsidRDefault="004410B4">
      <w:pPr>
        <w:spacing w:line="39" w:lineRule="exact"/>
        <w:rPr>
          <w:rFonts w:ascii="Arial" w:eastAsia="Arial" w:hAnsi="Arial" w:cs="Arial"/>
          <w:sz w:val="16"/>
          <w:szCs w:val="16"/>
        </w:rPr>
      </w:pPr>
    </w:p>
    <w:p w:rsidR="004410B4" w:rsidRDefault="00687F0A">
      <w:pPr>
        <w:numPr>
          <w:ilvl w:val="0"/>
          <w:numId w:val="2"/>
        </w:numPr>
        <w:tabs>
          <w:tab w:val="left" w:pos="840"/>
        </w:tabs>
        <w:spacing w:line="242" w:lineRule="auto"/>
        <w:ind w:left="840" w:right="48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Powierzchnię w ha należy wykazać </w:t>
      </w:r>
      <w:r>
        <w:rPr>
          <w:rFonts w:ascii="Arial" w:eastAsia="Arial" w:hAnsi="Arial" w:cs="Arial"/>
          <w:sz w:val="16"/>
          <w:szCs w:val="16"/>
        </w:rPr>
        <w:t>wyłącznie dla gruntów pod wodami powierzchniowymi stojącymi lub wodami powierzchniowymi płynącymi jezior i zbiorników sztucznych (z dokładnością do czterech miejsc po przecinku).</w:t>
      </w:r>
    </w:p>
    <w:p w:rsidR="004410B4" w:rsidRDefault="004410B4">
      <w:pPr>
        <w:spacing w:line="36" w:lineRule="exact"/>
        <w:rPr>
          <w:rFonts w:ascii="Arial" w:eastAsia="Arial" w:hAnsi="Arial" w:cs="Arial"/>
          <w:sz w:val="16"/>
          <w:szCs w:val="16"/>
        </w:rPr>
      </w:pPr>
    </w:p>
    <w:p w:rsidR="004410B4" w:rsidRDefault="00687F0A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Niepotrzebne skreślić.</w:t>
      </w:r>
    </w:p>
    <w:p w:rsidR="004410B4" w:rsidRDefault="004410B4">
      <w:pPr>
        <w:spacing w:line="154" w:lineRule="exact"/>
        <w:rPr>
          <w:sz w:val="20"/>
          <w:szCs w:val="20"/>
        </w:rPr>
      </w:pPr>
    </w:p>
    <w:p w:rsidR="004410B4" w:rsidRDefault="00687F0A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Pouczenie</w:t>
      </w:r>
    </w:p>
    <w:p w:rsidR="004410B4" w:rsidRDefault="00687F0A">
      <w:pPr>
        <w:spacing w:line="257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Za podanie nieprawdy lub zatajenie prawdy </w:t>
      </w:r>
      <w:r>
        <w:rPr>
          <w:rFonts w:ascii="Arial" w:eastAsia="Arial" w:hAnsi="Arial" w:cs="Arial"/>
          <w:sz w:val="16"/>
          <w:szCs w:val="16"/>
        </w:rPr>
        <w:t>i przez to narażenie podatku na uszczuplenie grozi odpowiedzialność przewidziana w Kodeksie karnym skarbowym.</w:t>
      </w:r>
    </w:p>
    <w:p w:rsidR="004410B4" w:rsidRDefault="004410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4" o:spid="_x0000_s1129" style="position:absolute;z-index:251669504;visibility:visible;mso-wrap-distance-left:0;mso-wrap-distance-right:0" from="415.4pt,658.65pt" to="538.05pt,658.65pt" o:allowincell="f" strokeweight=".72pt"/>
        </w:pict>
      </w:r>
      <w:r>
        <w:rPr>
          <w:sz w:val="20"/>
          <w:szCs w:val="20"/>
        </w:rPr>
        <w:pict>
          <v:line id="Shape 105" o:spid="_x0000_s1130" style="position:absolute;z-index:251670528;visibility:visible;mso-wrap-distance-left:0;mso-wrap-distance-right:0" from="415.8pt,658.25pt" to="415.8pt,675.9pt" o:allowincell="f" strokeweight=".72pt"/>
        </w:pict>
      </w:r>
      <w:r>
        <w:rPr>
          <w:sz w:val="20"/>
          <w:szCs w:val="20"/>
        </w:rPr>
        <w:pict>
          <v:line id="Shape 106" o:spid="_x0000_s1131" style="position:absolute;z-index:251671552;visibility:visible;mso-wrap-distance-left:0;mso-wrap-distance-right:0" from="500.85pt,658.25pt" to="500.85pt,675.9pt" o:allowincell="f" strokeweight=".25397mm"/>
        </w:pict>
      </w:r>
      <w:r>
        <w:rPr>
          <w:sz w:val="20"/>
          <w:szCs w:val="20"/>
        </w:rPr>
        <w:pict>
          <v:line id="Shape 107" o:spid="_x0000_s1132" style="position:absolute;z-index:251672576;visibility:visible;mso-wrap-distance-left:0;mso-wrap-distance-right:0" from="537.7pt,658.25pt" to="537.7pt,675.9pt" o:allowincell="f" strokeweight=".72pt"/>
        </w:pict>
      </w:r>
      <w:r>
        <w:rPr>
          <w:sz w:val="20"/>
          <w:szCs w:val="20"/>
        </w:rPr>
        <w:pict>
          <v:line id="Shape 108" o:spid="_x0000_s1133" style="position:absolute;z-index:251673600;visibility:visible;mso-wrap-distance-left:0;mso-wrap-distance-right:0" from="415.4pt,675.55pt" to="538.05pt,675.55pt" o:allowincell="f" strokeweight=".25397mm"/>
        </w:pict>
      </w:r>
    </w:p>
    <w:p w:rsidR="004410B4" w:rsidRDefault="004410B4">
      <w:pPr>
        <w:sectPr w:rsidR="004410B4">
          <w:pgSz w:w="11900" w:h="16840"/>
          <w:pgMar w:top="490" w:right="720" w:bottom="0" w:left="600" w:header="0" w:footer="0" w:gutter="0"/>
          <w:cols w:space="708" w:equalWidth="0">
            <w:col w:w="10580"/>
          </w:cols>
        </w:sect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200" w:lineRule="exact"/>
        <w:rPr>
          <w:sz w:val="20"/>
          <w:szCs w:val="20"/>
        </w:rPr>
      </w:pPr>
    </w:p>
    <w:p w:rsidR="004410B4" w:rsidRDefault="004410B4">
      <w:pPr>
        <w:spacing w:line="372" w:lineRule="exact"/>
        <w:rPr>
          <w:sz w:val="20"/>
          <w:szCs w:val="20"/>
        </w:rPr>
      </w:pPr>
    </w:p>
    <w:p w:rsidR="004410B4" w:rsidRDefault="00687F0A">
      <w:pPr>
        <w:tabs>
          <w:tab w:val="left" w:pos="10240"/>
        </w:tabs>
        <w:ind w:left="8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5/5</w:t>
      </w:r>
    </w:p>
    <w:sectPr w:rsidR="004410B4" w:rsidSect="004410B4">
      <w:type w:val="continuous"/>
      <w:pgSz w:w="11900" w:h="16840"/>
      <w:pgMar w:top="490" w:right="720" w:bottom="0" w:left="600" w:header="0" w:footer="0" w:gutter="0"/>
      <w:cols w:space="708" w:equalWidth="0">
        <w:col w:w="105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9869"/>
    <w:multiLevelType w:val="hybridMultilevel"/>
    <w:tmpl w:val="92287BF2"/>
    <w:lvl w:ilvl="0" w:tplc="6EAC43E0">
      <w:start w:val="5"/>
      <w:numFmt w:val="upperLetter"/>
      <w:lvlText w:val="%1."/>
      <w:lvlJc w:val="left"/>
    </w:lvl>
    <w:lvl w:ilvl="1" w:tplc="496E86DE">
      <w:numFmt w:val="decimal"/>
      <w:lvlText w:val=""/>
      <w:lvlJc w:val="left"/>
    </w:lvl>
    <w:lvl w:ilvl="2" w:tplc="65C25F16">
      <w:numFmt w:val="decimal"/>
      <w:lvlText w:val=""/>
      <w:lvlJc w:val="left"/>
    </w:lvl>
    <w:lvl w:ilvl="3" w:tplc="677089E2">
      <w:numFmt w:val="decimal"/>
      <w:lvlText w:val=""/>
      <w:lvlJc w:val="left"/>
    </w:lvl>
    <w:lvl w:ilvl="4" w:tplc="2AA8F320">
      <w:numFmt w:val="decimal"/>
      <w:lvlText w:val=""/>
      <w:lvlJc w:val="left"/>
    </w:lvl>
    <w:lvl w:ilvl="5" w:tplc="B2AE3F80">
      <w:numFmt w:val="decimal"/>
      <w:lvlText w:val=""/>
      <w:lvlJc w:val="left"/>
    </w:lvl>
    <w:lvl w:ilvl="6" w:tplc="6A2EE40C">
      <w:numFmt w:val="decimal"/>
      <w:lvlText w:val=""/>
      <w:lvlJc w:val="left"/>
    </w:lvl>
    <w:lvl w:ilvl="7" w:tplc="405674A4">
      <w:numFmt w:val="decimal"/>
      <w:lvlText w:val=""/>
      <w:lvlJc w:val="left"/>
    </w:lvl>
    <w:lvl w:ilvl="8" w:tplc="22403E90">
      <w:numFmt w:val="decimal"/>
      <w:lvlText w:val=""/>
      <w:lvlJc w:val="left"/>
    </w:lvl>
  </w:abstractNum>
  <w:abstractNum w:abstractNumId="1">
    <w:nsid w:val="66334873"/>
    <w:multiLevelType w:val="hybridMultilevel"/>
    <w:tmpl w:val="9C9A5366"/>
    <w:lvl w:ilvl="0" w:tplc="CB18D016">
      <w:start w:val="1"/>
      <w:numFmt w:val="decimal"/>
      <w:lvlText w:val="%1)"/>
      <w:lvlJc w:val="left"/>
    </w:lvl>
    <w:lvl w:ilvl="1" w:tplc="7150A614">
      <w:numFmt w:val="decimal"/>
      <w:lvlText w:val=""/>
      <w:lvlJc w:val="left"/>
    </w:lvl>
    <w:lvl w:ilvl="2" w:tplc="E45AEC3A">
      <w:numFmt w:val="decimal"/>
      <w:lvlText w:val=""/>
      <w:lvlJc w:val="left"/>
    </w:lvl>
    <w:lvl w:ilvl="3" w:tplc="EC10D4AA">
      <w:numFmt w:val="decimal"/>
      <w:lvlText w:val=""/>
      <w:lvlJc w:val="left"/>
    </w:lvl>
    <w:lvl w:ilvl="4" w:tplc="0226C142">
      <w:numFmt w:val="decimal"/>
      <w:lvlText w:val=""/>
      <w:lvlJc w:val="left"/>
    </w:lvl>
    <w:lvl w:ilvl="5" w:tplc="A6F6B226">
      <w:numFmt w:val="decimal"/>
      <w:lvlText w:val=""/>
      <w:lvlJc w:val="left"/>
    </w:lvl>
    <w:lvl w:ilvl="6" w:tplc="FA846244">
      <w:numFmt w:val="decimal"/>
      <w:lvlText w:val=""/>
      <w:lvlJc w:val="left"/>
    </w:lvl>
    <w:lvl w:ilvl="7" w:tplc="43A8FBDE">
      <w:numFmt w:val="decimal"/>
      <w:lvlText w:val=""/>
      <w:lvlJc w:val="left"/>
    </w:lvl>
    <w:lvl w:ilvl="8" w:tplc="F9B2B11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4410B4"/>
    <w:rsid w:val="004410B4"/>
    <w:rsid w:val="0068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2020-01-29T08:09:00Z</dcterms:created>
  <dcterms:modified xsi:type="dcterms:W3CDTF">2020-01-29T08:09:00Z</dcterms:modified>
</cp:coreProperties>
</file>