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9E" w:rsidRPr="00724A9E" w:rsidRDefault="00724A9E" w:rsidP="00545661">
      <w:pPr>
        <w:pStyle w:val="Nagwek1"/>
        <w:rPr>
          <w:rFonts w:eastAsia="Times New Roman"/>
          <w:color w:val="0000FF"/>
          <w:u w:val="single"/>
          <w:lang w:eastAsia="pl-PL"/>
        </w:rPr>
      </w:pPr>
      <w:r w:rsidRPr="00724A9E">
        <w:rPr>
          <w:rFonts w:eastAsia="Times New Roman"/>
          <w:lang w:eastAsia="pl-PL"/>
        </w:rPr>
        <w:fldChar w:fldCharType="begin"/>
      </w:r>
      <w:r w:rsidRPr="00724A9E">
        <w:rPr>
          <w:rFonts w:eastAsia="Times New Roman"/>
          <w:lang w:eastAsia="pl-PL"/>
        </w:rPr>
        <w:instrText xml:space="preserve"> HYPERLINK "https://umlubartow.bip.lubelskie.pl/upload/pliki/SIWZ_termomodernizacja_2_II_LO_z_12.03.2019_z_podp.pdf" \l "page=1" \o "Strona 1" </w:instrText>
      </w:r>
      <w:r w:rsidRPr="00724A9E">
        <w:rPr>
          <w:rFonts w:eastAsia="Times New Roman"/>
          <w:lang w:eastAsia="pl-PL"/>
        </w:rPr>
        <w:fldChar w:fldCharType="separate"/>
      </w:r>
    </w:p>
    <w:p w:rsidR="00724A9E" w:rsidRPr="00724A9E" w:rsidRDefault="00724A9E" w:rsidP="00724A9E">
      <w:pPr>
        <w:spacing w:after="0" w:line="240" w:lineRule="auto"/>
        <w:rPr>
          <w:rFonts w:ascii="Times New Roman" w:eastAsia="Times New Roman" w:hAnsi="Times New Roman" w:cs="Times New Roman"/>
          <w:color w:val="0000FF"/>
          <w:sz w:val="24"/>
          <w:szCs w:val="24"/>
          <w:u w:val="single"/>
          <w:lang w:eastAsia="pl-PL"/>
        </w:rPr>
      </w:pPr>
      <w:r w:rsidRPr="00724A9E">
        <w:rPr>
          <w:rFonts w:ascii="Times New Roman" w:eastAsia="Times New Roman" w:hAnsi="Times New Roman" w:cs="Times New Roman"/>
          <w:sz w:val="24"/>
          <w:szCs w:val="24"/>
          <w:lang w:eastAsia="pl-PL"/>
        </w:rPr>
        <w:fldChar w:fldCharType="end"/>
      </w:r>
      <w:r w:rsidRPr="00724A9E">
        <w:rPr>
          <w:rFonts w:ascii="Times New Roman" w:eastAsia="Times New Roman" w:hAnsi="Times New Roman" w:cs="Times New Roman"/>
          <w:sz w:val="24"/>
          <w:szCs w:val="24"/>
          <w:lang w:eastAsia="pl-PL"/>
        </w:rPr>
        <w:fldChar w:fldCharType="begin"/>
      </w:r>
      <w:r w:rsidRPr="00724A9E">
        <w:rPr>
          <w:rFonts w:ascii="Times New Roman" w:eastAsia="Times New Roman" w:hAnsi="Times New Roman" w:cs="Times New Roman"/>
          <w:sz w:val="24"/>
          <w:szCs w:val="24"/>
          <w:lang w:eastAsia="pl-PL"/>
        </w:rPr>
        <w:instrText xml:space="preserve"> HYPERLINK "https://umlubartow.bip.lubelskie.pl/upload/pliki/SIWZ_termomodernizacja_2_II_LO_z_12.03.2019_z_podp.pdf" \l "page=2" \o "Strona 2" </w:instrText>
      </w:r>
      <w:r w:rsidRPr="00724A9E">
        <w:rPr>
          <w:rFonts w:ascii="Times New Roman" w:eastAsia="Times New Roman" w:hAnsi="Times New Roman" w:cs="Times New Roman"/>
          <w:sz w:val="24"/>
          <w:szCs w:val="24"/>
          <w:lang w:eastAsia="pl-PL"/>
        </w:rPr>
        <w:fldChar w:fldCharType="separate"/>
      </w:r>
    </w:p>
    <w:p w:rsidR="00724A9E" w:rsidRPr="00724A9E" w:rsidRDefault="00724A9E" w:rsidP="00724A9E">
      <w:pPr>
        <w:spacing w:after="0" w:line="240" w:lineRule="auto"/>
        <w:rPr>
          <w:rFonts w:ascii="Times New Roman" w:eastAsia="Times New Roman" w:hAnsi="Times New Roman" w:cs="Times New Roman"/>
          <w:color w:val="0000FF"/>
          <w:sz w:val="24"/>
          <w:szCs w:val="24"/>
          <w:u w:val="single"/>
          <w:lang w:eastAsia="pl-PL"/>
        </w:rPr>
      </w:pPr>
      <w:r w:rsidRPr="00724A9E">
        <w:rPr>
          <w:rFonts w:ascii="Times New Roman" w:eastAsia="Times New Roman" w:hAnsi="Times New Roman" w:cs="Times New Roman"/>
          <w:sz w:val="24"/>
          <w:szCs w:val="24"/>
          <w:lang w:eastAsia="pl-PL"/>
        </w:rPr>
        <w:fldChar w:fldCharType="end"/>
      </w:r>
      <w:r w:rsidRPr="00724A9E">
        <w:rPr>
          <w:rFonts w:ascii="Times New Roman" w:eastAsia="Times New Roman" w:hAnsi="Times New Roman" w:cs="Times New Roman"/>
          <w:sz w:val="24"/>
          <w:szCs w:val="24"/>
          <w:lang w:eastAsia="pl-PL"/>
        </w:rPr>
        <w:fldChar w:fldCharType="begin"/>
      </w:r>
      <w:r w:rsidRPr="00724A9E">
        <w:rPr>
          <w:rFonts w:ascii="Times New Roman" w:eastAsia="Times New Roman" w:hAnsi="Times New Roman" w:cs="Times New Roman"/>
          <w:sz w:val="24"/>
          <w:szCs w:val="24"/>
          <w:lang w:eastAsia="pl-PL"/>
        </w:rPr>
        <w:instrText xml:space="preserve"> HYPERLINK "https://umlubartow.bip.lubelskie.pl/upload/pliki/SIWZ_termomodernizacja_2_II_LO_z_12.03.2019_z_podp.pdf" \l "page=3" \o "Strona 3" </w:instrText>
      </w:r>
      <w:r w:rsidRPr="00724A9E">
        <w:rPr>
          <w:rFonts w:ascii="Times New Roman" w:eastAsia="Times New Roman" w:hAnsi="Times New Roman" w:cs="Times New Roman"/>
          <w:sz w:val="24"/>
          <w:szCs w:val="24"/>
          <w:lang w:eastAsia="pl-PL"/>
        </w:rPr>
        <w:fldChar w:fldCharType="separate"/>
      </w:r>
    </w:p>
    <w:p w:rsidR="00724A9E" w:rsidRDefault="00724A9E" w:rsidP="00724A9E">
      <w:pPr>
        <w:spacing w:after="0" w:line="240" w:lineRule="auto"/>
      </w:pPr>
      <w:r w:rsidRPr="00724A9E">
        <w:rPr>
          <w:rFonts w:ascii="Times New Roman" w:eastAsia="Times New Roman" w:hAnsi="Times New Roman" w:cs="Times New Roman"/>
          <w:sz w:val="24"/>
          <w:szCs w:val="24"/>
          <w:lang w:eastAsia="pl-PL"/>
        </w:rPr>
        <w:fldChar w:fldCharType="end"/>
      </w:r>
    </w:p>
    <w:p w:rsidR="00724A9E" w:rsidRPr="00724A9E" w:rsidRDefault="00724A9E" w:rsidP="00724A9E">
      <w:pPr>
        <w:spacing w:after="0" w:line="240" w:lineRule="auto"/>
        <w:rPr>
          <w:rFonts w:ascii="Times New Roman" w:eastAsia="Times New Roman" w:hAnsi="Times New Roman" w:cs="Times New Roman"/>
          <w:color w:val="0000FF"/>
          <w:sz w:val="24"/>
          <w:szCs w:val="24"/>
          <w:u w:val="single"/>
          <w:lang w:eastAsia="pl-PL"/>
        </w:rPr>
      </w:pPr>
      <w:r w:rsidRPr="00724A9E">
        <w:rPr>
          <w:rFonts w:ascii="Times New Roman" w:eastAsia="Times New Roman" w:hAnsi="Times New Roman" w:cs="Times New Roman"/>
          <w:sz w:val="24"/>
          <w:szCs w:val="24"/>
          <w:lang w:eastAsia="pl-PL"/>
        </w:rPr>
        <w:fldChar w:fldCharType="begin"/>
      </w:r>
      <w:r w:rsidRPr="00724A9E">
        <w:rPr>
          <w:rFonts w:ascii="Times New Roman" w:eastAsia="Times New Roman" w:hAnsi="Times New Roman" w:cs="Times New Roman"/>
          <w:sz w:val="24"/>
          <w:szCs w:val="24"/>
          <w:lang w:eastAsia="pl-PL"/>
        </w:rPr>
        <w:instrText xml:space="preserve"> HYPERLINK "https://umlubartow.bip.lubelskie.pl/upload/pliki/SIWZ_termomodernizacja_2_II_LO_z_12.03.2019_z_podp.pdf" \l "page=10" \o "Strona 10" </w:instrText>
      </w:r>
      <w:r w:rsidRPr="00724A9E">
        <w:rPr>
          <w:rFonts w:ascii="Times New Roman" w:eastAsia="Times New Roman" w:hAnsi="Times New Roman" w:cs="Times New Roman"/>
          <w:sz w:val="24"/>
          <w:szCs w:val="24"/>
          <w:lang w:eastAsia="pl-PL"/>
        </w:rPr>
        <w:fldChar w:fldCharType="separate"/>
      </w:r>
    </w:p>
    <w:p w:rsidR="00724A9E" w:rsidRPr="00724A9E" w:rsidRDefault="00724A9E" w:rsidP="00724A9E">
      <w:pPr>
        <w:spacing w:after="0" w:line="240" w:lineRule="auto"/>
        <w:rPr>
          <w:rFonts w:ascii="Times New Roman" w:eastAsia="Times New Roman" w:hAnsi="Times New Roman" w:cs="Times New Roman"/>
          <w:color w:val="0000FF"/>
          <w:sz w:val="24"/>
          <w:szCs w:val="24"/>
          <w:u w:val="single"/>
          <w:lang w:eastAsia="pl-PL"/>
        </w:rPr>
      </w:pPr>
      <w:r w:rsidRPr="00724A9E">
        <w:rPr>
          <w:rFonts w:ascii="Times New Roman" w:eastAsia="Times New Roman" w:hAnsi="Times New Roman" w:cs="Times New Roman"/>
          <w:sz w:val="24"/>
          <w:szCs w:val="24"/>
          <w:lang w:eastAsia="pl-PL"/>
        </w:rPr>
        <w:fldChar w:fldCharType="end"/>
      </w:r>
      <w:r w:rsidRPr="00724A9E">
        <w:rPr>
          <w:rFonts w:ascii="Times New Roman" w:eastAsia="Times New Roman" w:hAnsi="Times New Roman" w:cs="Times New Roman"/>
          <w:sz w:val="24"/>
          <w:szCs w:val="24"/>
          <w:lang w:eastAsia="pl-PL"/>
        </w:rPr>
        <w:fldChar w:fldCharType="begin"/>
      </w:r>
      <w:r w:rsidRPr="00724A9E">
        <w:rPr>
          <w:rFonts w:ascii="Times New Roman" w:eastAsia="Times New Roman" w:hAnsi="Times New Roman" w:cs="Times New Roman"/>
          <w:sz w:val="24"/>
          <w:szCs w:val="24"/>
          <w:lang w:eastAsia="pl-PL"/>
        </w:rPr>
        <w:instrText xml:space="preserve"> HYPERLINK "https://umlubartow.bip.lubelskie.pl/upload/pliki/SIWZ_termomodernizacja_2_II_LO_z_12.03.2019_z_podp.pdf" \l "page=11" \o "Strona 11" </w:instrText>
      </w:r>
      <w:r w:rsidRPr="00724A9E">
        <w:rPr>
          <w:rFonts w:ascii="Times New Roman" w:eastAsia="Times New Roman" w:hAnsi="Times New Roman" w:cs="Times New Roman"/>
          <w:sz w:val="24"/>
          <w:szCs w:val="24"/>
          <w:lang w:eastAsia="pl-PL"/>
        </w:rPr>
        <w:fldChar w:fldCharType="separate"/>
      </w:r>
    </w:p>
    <w:p w:rsidR="00724A9E" w:rsidRPr="00724A9E" w:rsidRDefault="00724A9E" w:rsidP="00724A9E">
      <w:pPr>
        <w:pStyle w:val="pkt"/>
        <w:tabs>
          <w:tab w:val="left" w:pos="915"/>
          <w:tab w:val="center" w:pos="4536"/>
        </w:tabs>
        <w:spacing w:before="0" w:after="0" w:line="360" w:lineRule="auto"/>
        <w:ind w:left="0" w:firstLine="0"/>
        <w:jc w:val="center"/>
        <w:rPr>
          <w:b/>
          <w:sz w:val="36"/>
          <w:szCs w:val="36"/>
        </w:rPr>
      </w:pPr>
      <w:r w:rsidRPr="00724A9E">
        <w:rPr>
          <w:rFonts w:eastAsia="Times New Roman"/>
        </w:rPr>
        <w:fldChar w:fldCharType="end"/>
      </w:r>
      <w:r w:rsidRPr="00724A9E">
        <w:rPr>
          <w:b/>
          <w:sz w:val="36"/>
          <w:szCs w:val="36"/>
        </w:rPr>
        <w:t xml:space="preserve"> Gmina Orchowo</w:t>
      </w:r>
    </w:p>
    <w:p w:rsidR="00724A9E" w:rsidRPr="00724A9E" w:rsidRDefault="00724A9E" w:rsidP="00724A9E">
      <w:pPr>
        <w:keepNext/>
        <w:spacing w:after="0" w:line="360" w:lineRule="auto"/>
        <w:jc w:val="center"/>
        <w:outlineLvl w:val="1"/>
        <w:rPr>
          <w:rFonts w:ascii="Times New Roman" w:eastAsia="Calibri" w:hAnsi="Times New Roman" w:cs="Times New Roman"/>
          <w:b/>
          <w:sz w:val="28"/>
          <w:szCs w:val="28"/>
          <w:lang w:eastAsia="pl-PL"/>
        </w:rPr>
      </w:pPr>
    </w:p>
    <w:p w:rsidR="00724A9E" w:rsidRPr="00724A9E" w:rsidRDefault="00724A9E" w:rsidP="00724A9E">
      <w:pPr>
        <w:spacing w:after="160" w:line="259" w:lineRule="auto"/>
        <w:rPr>
          <w:rFonts w:ascii="Calibri" w:eastAsia="Times New Roman" w:hAnsi="Calibri" w:cs="Times New Roman"/>
          <w:lang w:eastAsia="pl-PL"/>
        </w:rPr>
      </w:pPr>
    </w:p>
    <w:p w:rsidR="00724A9E" w:rsidRPr="00724A9E" w:rsidRDefault="00724A9E" w:rsidP="00724A9E">
      <w:pPr>
        <w:keepNext/>
        <w:spacing w:after="0" w:line="360" w:lineRule="auto"/>
        <w:jc w:val="center"/>
        <w:outlineLvl w:val="1"/>
        <w:rPr>
          <w:rFonts w:ascii="Times New Roman" w:eastAsia="Calibri" w:hAnsi="Times New Roman" w:cs="Times New Roman"/>
          <w:b/>
          <w:sz w:val="40"/>
          <w:szCs w:val="40"/>
          <w:lang w:eastAsia="pl-PL"/>
        </w:rPr>
      </w:pPr>
      <w:r w:rsidRPr="00724A9E">
        <w:rPr>
          <w:rFonts w:ascii="Times New Roman" w:eastAsia="Calibri" w:hAnsi="Times New Roman" w:cs="Times New Roman"/>
          <w:b/>
          <w:sz w:val="40"/>
          <w:szCs w:val="40"/>
          <w:lang w:eastAsia="pl-PL"/>
        </w:rPr>
        <w:t>SPECYFIKACJA ISTOTNYCH WARUNKÓW ZAMÓWIENIA</w:t>
      </w:r>
    </w:p>
    <w:p w:rsidR="00724A9E" w:rsidRPr="00724A9E" w:rsidRDefault="00724A9E" w:rsidP="00724A9E">
      <w:pPr>
        <w:keepNext/>
        <w:spacing w:after="0" w:line="360" w:lineRule="auto"/>
        <w:jc w:val="center"/>
        <w:outlineLvl w:val="1"/>
        <w:rPr>
          <w:rFonts w:ascii="Times New Roman" w:eastAsia="Calibri" w:hAnsi="Times New Roman" w:cs="Times New Roman"/>
          <w:b/>
          <w:sz w:val="24"/>
          <w:szCs w:val="24"/>
          <w:lang w:eastAsia="pl-PL"/>
        </w:rPr>
      </w:pPr>
      <w:r w:rsidRPr="00724A9E">
        <w:rPr>
          <w:rFonts w:ascii="Times New Roman" w:eastAsia="Calibri" w:hAnsi="Times New Roman" w:cs="Times New Roman"/>
          <w:b/>
          <w:sz w:val="24"/>
          <w:szCs w:val="24"/>
          <w:lang w:eastAsia="pl-PL"/>
        </w:rPr>
        <w:t xml:space="preserve">w postępowaniu o udzielenie zamówienia publicznego na </w:t>
      </w:r>
      <w:r>
        <w:rPr>
          <w:rFonts w:ascii="Times New Roman" w:eastAsia="Calibri" w:hAnsi="Times New Roman" w:cs="Times New Roman"/>
          <w:b/>
          <w:sz w:val="24"/>
          <w:szCs w:val="24"/>
          <w:lang w:eastAsia="pl-PL"/>
        </w:rPr>
        <w:t>roboty budowlane</w:t>
      </w:r>
      <w:r w:rsidRPr="00724A9E">
        <w:rPr>
          <w:rFonts w:ascii="Times New Roman" w:eastAsia="Calibri" w:hAnsi="Times New Roman" w:cs="Times New Roman"/>
          <w:b/>
          <w:sz w:val="24"/>
          <w:szCs w:val="24"/>
          <w:lang w:eastAsia="pl-PL"/>
        </w:rPr>
        <w:t xml:space="preserve"> w trybie przetargu nieograniczonego </w:t>
      </w:r>
      <w:r w:rsidRPr="00724A9E">
        <w:rPr>
          <w:rFonts w:ascii="Times New Roman" w:eastAsia="Calibri" w:hAnsi="Times New Roman" w:cs="Times New Roman"/>
          <w:b/>
          <w:bCs/>
          <w:sz w:val="24"/>
          <w:szCs w:val="24"/>
          <w:lang w:eastAsia="pl-PL"/>
        </w:rPr>
        <w:t>na wykonanie zadania pn.:</w:t>
      </w:r>
    </w:p>
    <w:p w:rsidR="00724A9E" w:rsidRPr="00724A9E" w:rsidRDefault="00724A9E" w:rsidP="00724A9E">
      <w:pPr>
        <w:spacing w:after="160" w:line="259" w:lineRule="auto"/>
        <w:jc w:val="center"/>
        <w:rPr>
          <w:rFonts w:ascii="Times New Roman" w:eastAsia="Times New Roman" w:hAnsi="Times New Roman" w:cs="Times New Roman"/>
          <w:sz w:val="32"/>
          <w:szCs w:val="32"/>
          <w:lang w:eastAsia="pl-PL"/>
        </w:rPr>
      </w:pPr>
      <w:r w:rsidRPr="00724A9E">
        <w:rPr>
          <w:rFonts w:ascii="Times New Roman" w:eastAsia="Times New Roman" w:hAnsi="Times New Roman" w:cs="Times New Roman"/>
          <w:b/>
          <w:sz w:val="32"/>
          <w:szCs w:val="32"/>
          <w:lang w:eastAsia="pl-PL"/>
        </w:rPr>
        <w:t>„</w:t>
      </w:r>
      <w:r>
        <w:rPr>
          <w:rFonts w:ascii="Times New Roman" w:eastAsia="Times New Roman" w:hAnsi="Times New Roman" w:cs="Times New Roman"/>
          <w:b/>
          <w:sz w:val="32"/>
          <w:szCs w:val="32"/>
          <w:lang w:eastAsia="pl-PL"/>
        </w:rPr>
        <w:t>Termomodernizacja budynków Użyteczności Publicznej</w:t>
      </w:r>
      <w:r w:rsidR="00E8723B">
        <w:rPr>
          <w:rFonts w:ascii="Times New Roman" w:eastAsia="Times New Roman" w:hAnsi="Times New Roman" w:cs="Times New Roman"/>
          <w:b/>
          <w:sz w:val="32"/>
          <w:szCs w:val="32"/>
          <w:lang w:eastAsia="pl-PL"/>
        </w:rPr>
        <w:t xml:space="preserve"> - budynku</w:t>
      </w:r>
      <w:r>
        <w:rPr>
          <w:rFonts w:ascii="Times New Roman" w:eastAsia="Times New Roman" w:hAnsi="Times New Roman" w:cs="Times New Roman"/>
          <w:b/>
          <w:sz w:val="32"/>
          <w:szCs w:val="32"/>
          <w:lang w:eastAsia="pl-PL"/>
        </w:rPr>
        <w:t xml:space="preserve"> Urzędu Gminy</w:t>
      </w:r>
      <w:r w:rsidR="00E8723B">
        <w:rPr>
          <w:rFonts w:ascii="Times New Roman" w:eastAsia="Times New Roman" w:hAnsi="Times New Roman" w:cs="Times New Roman"/>
          <w:b/>
          <w:sz w:val="32"/>
          <w:szCs w:val="32"/>
          <w:lang w:eastAsia="pl-PL"/>
        </w:rPr>
        <w:t xml:space="preserve"> w Orchowie</w:t>
      </w:r>
      <w:r>
        <w:rPr>
          <w:rFonts w:ascii="Times New Roman" w:eastAsia="Times New Roman" w:hAnsi="Times New Roman" w:cs="Times New Roman"/>
          <w:b/>
          <w:sz w:val="32"/>
          <w:szCs w:val="32"/>
          <w:lang w:eastAsia="pl-PL"/>
        </w:rPr>
        <w:t xml:space="preserve"> i budynku </w:t>
      </w:r>
      <w:r w:rsidR="00E8723B">
        <w:rPr>
          <w:rFonts w:ascii="Times New Roman" w:eastAsia="Times New Roman" w:hAnsi="Times New Roman" w:cs="Times New Roman"/>
          <w:b/>
          <w:sz w:val="32"/>
          <w:szCs w:val="32"/>
          <w:lang w:eastAsia="pl-PL"/>
        </w:rPr>
        <w:t xml:space="preserve">Przedszkola </w:t>
      </w:r>
      <w:r>
        <w:rPr>
          <w:rFonts w:ascii="Times New Roman" w:eastAsia="Times New Roman" w:hAnsi="Times New Roman" w:cs="Times New Roman"/>
          <w:b/>
          <w:sz w:val="32"/>
          <w:szCs w:val="32"/>
          <w:lang w:eastAsia="pl-PL"/>
        </w:rPr>
        <w:t>Gminnego</w:t>
      </w:r>
      <w:r w:rsidR="00E8723B">
        <w:rPr>
          <w:rFonts w:ascii="Times New Roman" w:eastAsia="Times New Roman" w:hAnsi="Times New Roman" w:cs="Times New Roman"/>
          <w:b/>
          <w:sz w:val="32"/>
          <w:szCs w:val="32"/>
          <w:lang w:eastAsia="pl-PL"/>
        </w:rPr>
        <w:t xml:space="preserve"> w Orchowie</w:t>
      </w:r>
      <w:r w:rsidRPr="00724A9E">
        <w:rPr>
          <w:rFonts w:ascii="Times New Roman" w:eastAsia="Times New Roman" w:hAnsi="Times New Roman" w:cs="Times New Roman"/>
          <w:sz w:val="32"/>
          <w:szCs w:val="32"/>
          <w:lang w:eastAsia="pl-PL"/>
        </w:rPr>
        <w:t>”</w:t>
      </w:r>
    </w:p>
    <w:p w:rsidR="00724A9E" w:rsidRPr="00724A9E" w:rsidRDefault="00724A9E" w:rsidP="00724A9E">
      <w:pPr>
        <w:widowControl w:val="0"/>
        <w:autoSpaceDE w:val="0"/>
        <w:autoSpaceDN w:val="0"/>
        <w:adjustRightInd w:val="0"/>
        <w:spacing w:after="160" w:line="240" w:lineRule="auto"/>
        <w:jc w:val="center"/>
        <w:rPr>
          <w:rFonts w:ascii="Times New Roman" w:eastAsia="Times New Roman" w:hAnsi="Times New Roman" w:cs="Times New Roman"/>
          <w:b/>
          <w:i/>
          <w:sz w:val="24"/>
          <w:szCs w:val="24"/>
        </w:rPr>
      </w:pPr>
      <w:r w:rsidRPr="00724A9E">
        <w:rPr>
          <w:rFonts w:ascii="Times New Roman" w:eastAsia="Times New Roman" w:hAnsi="Times New Roman" w:cs="Times New Roman"/>
          <w:b/>
          <w:i/>
          <w:sz w:val="24"/>
          <w:szCs w:val="24"/>
        </w:rPr>
        <w:t xml:space="preserve">           </w:t>
      </w:r>
    </w:p>
    <w:p w:rsidR="00724A9E" w:rsidRPr="00724A9E" w:rsidRDefault="00724A9E" w:rsidP="00724A9E">
      <w:pPr>
        <w:widowControl w:val="0"/>
        <w:autoSpaceDE w:val="0"/>
        <w:autoSpaceDN w:val="0"/>
        <w:adjustRightInd w:val="0"/>
        <w:spacing w:after="160" w:line="360" w:lineRule="auto"/>
        <w:jc w:val="center"/>
        <w:rPr>
          <w:rFonts w:ascii="Times New Roman" w:eastAsia="Times New Roman" w:hAnsi="Times New Roman" w:cs="Times New Roman"/>
          <w:b/>
          <w:sz w:val="24"/>
          <w:szCs w:val="24"/>
        </w:rPr>
      </w:pPr>
    </w:p>
    <w:p w:rsidR="00724A9E" w:rsidRPr="00724A9E" w:rsidRDefault="00724A9E" w:rsidP="00724A9E">
      <w:pPr>
        <w:spacing w:after="160" w:line="259" w:lineRule="auto"/>
        <w:jc w:val="center"/>
        <w:rPr>
          <w:rFonts w:ascii="Times New Roman" w:eastAsia="Times New Roman" w:hAnsi="Times New Roman" w:cs="Times New Roman"/>
          <w:sz w:val="28"/>
          <w:szCs w:val="28"/>
        </w:rPr>
      </w:pPr>
      <w:r w:rsidRPr="00724A9E">
        <w:rPr>
          <w:rFonts w:ascii="Times New Roman" w:eastAsia="Times New Roman" w:hAnsi="Times New Roman" w:cs="Times New Roman"/>
          <w:b/>
          <w:sz w:val="28"/>
          <w:szCs w:val="28"/>
        </w:rPr>
        <w:t>Znak sprawy: RF.DGZP.271.</w:t>
      </w:r>
      <w:r>
        <w:rPr>
          <w:rFonts w:ascii="Times New Roman" w:eastAsia="Times New Roman" w:hAnsi="Times New Roman" w:cs="Times New Roman"/>
          <w:b/>
          <w:sz w:val="28"/>
          <w:szCs w:val="28"/>
        </w:rPr>
        <w:t>2</w:t>
      </w:r>
      <w:r w:rsidRPr="00724A9E">
        <w:rPr>
          <w:rFonts w:ascii="Times New Roman" w:eastAsia="Times New Roman" w:hAnsi="Times New Roman" w:cs="Times New Roman"/>
          <w:b/>
          <w:sz w:val="28"/>
          <w:szCs w:val="28"/>
        </w:rPr>
        <w:t>.2019</w:t>
      </w:r>
    </w:p>
    <w:p w:rsidR="00724A9E" w:rsidRPr="00724A9E" w:rsidRDefault="00724A9E" w:rsidP="00724A9E">
      <w:pPr>
        <w:spacing w:after="160" w:line="259" w:lineRule="auto"/>
        <w:jc w:val="both"/>
        <w:rPr>
          <w:rFonts w:ascii="Times New Roman" w:eastAsia="Times New Roman" w:hAnsi="Times New Roman" w:cs="Times New Roman"/>
        </w:rPr>
      </w:pPr>
    </w:p>
    <w:p w:rsidR="00724A9E" w:rsidRPr="00724A9E" w:rsidRDefault="00724A9E" w:rsidP="00724A9E">
      <w:pPr>
        <w:spacing w:after="160" w:line="259" w:lineRule="auto"/>
        <w:rPr>
          <w:rFonts w:ascii="Times New Roman" w:eastAsia="Times New Roman" w:hAnsi="Times New Roman" w:cs="Times New Roman"/>
        </w:rPr>
      </w:pPr>
    </w:p>
    <w:p w:rsidR="00724A9E" w:rsidRPr="00724A9E" w:rsidRDefault="00724A9E" w:rsidP="00724A9E">
      <w:pPr>
        <w:spacing w:after="160" w:line="259" w:lineRule="auto"/>
        <w:jc w:val="center"/>
        <w:rPr>
          <w:rFonts w:ascii="Times New Roman" w:eastAsia="Times New Roman" w:hAnsi="Times New Roman" w:cs="Times New Roman"/>
          <w:b/>
          <w:i/>
          <w:sz w:val="28"/>
          <w:szCs w:val="28"/>
        </w:rPr>
      </w:pPr>
      <w:r w:rsidRPr="00724A9E">
        <w:rPr>
          <w:rFonts w:ascii="Times New Roman" w:eastAsia="Times New Roman" w:hAnsi="Times New Roman" w:cs="Times New Roman"/>
          <w:b/>
          <w:i/>
          <w:sz w:val="28"/>
          <w:szCs w:val="28"/>
        </w:rPr>
        <w:t>ZATWIERDZIŁ:</w:t>
      </w:r>
    </w:p>
    <w:p w:rsidR="00724A9E" w:rsidRPr="00724A9E" w:rsidRDefault="00724A9E" w:rsidP="00724A9E">
      <w:pPr>
        <w:spacing w:after="160" w:line="259" w:lineRule="auto"/>
        <w:rPr>
          <w:rFonts w:ascii="Times New Roman" w:eastAsia="Times New Roman" w:hAnsi="Times New Roman" w:cs="Times New Roman"/>
          <w:i/>
        </w:rPr>
      </w:pPr>
    </w:p>
    <w:p w:rsidR="00724A9E" w:rsidRPr="00724A9E" w:rsidRDefault="00724A9E" w:rsidP="00724A9E">
      <w:pPr>
        <w:spacing w:after="160" w:line="259" w:lineRule="auto"/>
        <w:rPr>
          <w:rFonts w:ascii="Times New Roman" w:eastAsia="Times New Roman" w:hAnsi="Times New Roman" w:cs="Times New Roman"/>
          <w:i/>
        </w:rPr>
      </w:pPr>
    </w:p>
    <w:p w:rsidR="00724A9E" w:rsidRPr="00724A9E" w:rsidRDefault="00724A9E" w:rsidP="00724A9E">
      <w:pPr>
        <w:spacing w:after="160" w:line="259" w:lineRule="auto"/>
        <w:rPr>
          <w:rFonts w:ascii="Calibri" w:eastAsia="Times New Roman" w:hAnsi="Calibri" w:cs="Times New Roman"/>
        </w:rPr>
      </w:pPr>
      <w:r w:rsidRPr="00724A9E">
        <w:rPr>
          <w:rFonts w:ascii="Times New Roman" w:eastAsia="Times New Roman" w:hAnsi="Times New Roman" w:cs="Times New Roman"/>
          <w:i/>
          <w:sz w:val="28"/>
          <w:szCs w:val="28"/>
        </w:rPr>
        <w:t xml:space="preserve">Orchowo, </w:t>
      </w:r>
      <w:r w:rsidR="00D95E2A">
        <w:rPr>
          <w:rFonts w:ascii="Times New Roman" w:eastAsia="Times New Roman" w:hAnsi="Times New Roman" w:cs="Times New Roman"/>
          <w:i/>
          <w:sz w:val="28"/>
          <w:szCs w:val="28"/>
        </w:rPr>
        <w:t>kwiecień</w:t>
      </w:r>
      <w:r w:rsidRPr="00724A9E">
        <w:rPr>
          <w:rFonts w:ascii="Times New Roman" w:eastAsia="Times New Roman" w:hAnsi="Times New Roman" w:cs="Times New Roman"/>
          <w:i/>
          <w:sz w:val="28"/>
          <w:szCs w:val="28"/>
        </w:rPr>
        <w:t xml:space="preserve"> 2019r.</w:t>
      </w:r>
      <w:r w:rsidRPr="00724A9E">
        <w:rPr>
          <w:rFonts w:ascii="Times New Roman" w:eastAsia="Times New Roman" w:hAnsi="Times New Roman" w:cs="Times New Roman"/>
          <w:i/>
          <w:sz w:val="28"/>
          <w:szCs w:val="28"/>
        </w:rPr>
        <w:tab/>
      </w:r>
      <w:r w:rsidRPr="00724A9E">
        <w:rPr>
          <w:rFonts w:ascii="Times New Roman" w:eastAsia="Times New Roman" w:hAnsi="Times New Roman" w:cs="Times New Roman"/>
          <w:i/>
          <w:sz w:val="28"/>
          <w:szCs w:val="28"/>
        </w:rPr>
        <w:tab/>
      </w:r>
      <w:r w:rsidRPr="00724A9E">
        <w:rPr>
          <w:rFonts w:ascii="Times New Roman" w:eastAsia="Times New Roman" w:hAnsi="Times New Roman" w:cs="Times New Roman"/>
          <w:i/>
          <w:sz w:val="28"/>
          <w:szCs w:val="28"/>
        </w:rPr>
        <w:tab/>
      </w:r>
      <w:r w:rsidRPr="00724A9E">
        <w:rPr>
          <w:rFonts w:ascii="Times New Roman" w:eastAsia="Times New Roman" w:hAnsi="Times New Roman" w:cs="Times New Roman"/>
          <w:i/>
          <w:sz w:val="28"/>
          <w:szCs w:val="28"/>
        </w:rPr>
        <w:tab/>
      </w:r>
      <w:r w:rsidRPr="00724A9E">
        <w:rPr>
          <w:rFonts w:ascii="Times New Roman" w:eastAsia="Times New Roman" w:hAnsi="Times New Roman" w:cs="Times New Roman"/>
          <w:sz w:val="28"/>
          <w:szCs w:val="28"/>
        </w:rPr>
        <w:t>…………………………..</w:t>
      </w:r>
      <w:r w:rsidRPr="00724A9E">
        <w:rPr>
          <w:rFonts w:ascii="Times New Roman" w:eastAsia="Times New Roman" w:hAnsi="Times New Roman" w:cs="Times New Roman"/>
        </w:rPr>
        <w:t xml:space="preserve"> </w:t>
      </w:r>
    </w:p>
    <w:p w:rsidR="00724A9E" w:rsidRPr="00724A9E" w:rsidRDefault="00724A9E" w:rsidP="00724A9E">
      <w:pPr>
        <w:spacing w:after="160" w:line="259" w:lineRule="auto"/>
        <w:rPr>
          <w:rFonts w:ascii="Calibri" w:eastAsia="Times New Roman" w:hAnsi="Calibri" w:cs="Times New Roman"/>
        </w:rPr>
      </w:pPr>
    </w:p>
    <w:p w:rsidR="00724A9E" w:rsidRPr="00724A9E" w:rsidRDefault="00724A9E" w:rsidP="00724A9E">
      <w:pPr>
        <w:spacing w:after="160" w:line="259" w:lineRule="auto"/>
        <w:rPr>
          <w:rFonts w:ascii="Calibri" w:eastAsia="Times New Roman" w:hAnsi="Calibri" w:cs="Times New Roman"/>
        </w:rPr>
      </w:pPr>
    </w:p>
    <w:p w:rsidR="00724A9E" w:rsidRPr="00724A9E" w:rsidRDefault="00724A9E" w:rsidP="00724A9E">
      <w:pPr>
        <w:spacing w:after="160" w:line="259" w:lineRule="auto"/>
        <w:rPr>
          <w:rFonts w:ascii="Calibri" w:eastAsia="Times New Roman" w:hAnsi="Calibri" w:cs="Times New Roman"/>
        </w:rPr>
      </w:pPr>
    </w:p>
    <w:p w:rsidR="00724A9E" w:rsidRPr="00724A9E" w:rsidRDefault="00724A9E" w:rsidP="00724A9E">
      <w:pPr>
        <w:spacing w:after="160" w:line="259" w:lineRule="auto"/>
        <w:rPr>
          <w:rFonts w:ascii="Times New Roman" w:eastAsia="Times New Roman" w:hAnsi="Times New Roman" w:cs="Times New Roman"/>
          <w:i/>
          <w:sz w:val="24"/>
          <w:szCs w:val="24"/>
        </w:rPr>
      </w:pPr>
      <w:r w:rsidRPr="00724A9E">
        <w:rPr>
          <w:rFonts w:ascii="Times New Roman" w:eastAsia="Times New Roman" w:hAnsi="Times New Roman" w:cs="Times New Roman"/>
          <w:i/>
          <w:sz w:val="24"/>
          <w:szCs w:val="24"/>
        </w:rPr>
        <w:t>Sporządziła: Jolanta Lange</w:t>
      </w:r>
    </w:p>
    <w:p w:rsidR="00724A9E" w:rsidRPr="00724A9E" w:rsidRDefault="00724A9E" w:rsidP="00724A9E">
      <w:pPr>
        <w:spacing w:after="160" w:line="259" w:lineRule="auto"/>
        <w:rPr>
          <w:rFonts w:ascii="Times New Roman" w:eastAsia="Times New Roman" w:hAnsi="Times New Roman" w:cs="Times New Roman"/>
          <w:i/>
          <w:sz w:val="24"/>
          <w:szCs w:val="24"/>
        </w:rPr>
      </w:pPr>
    </w:p>
    <w:p w:rsidR="00E8723B" w:rsidRPr="004F0F87" w:rsidRDefault="00E8723B"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1.Oznaczenie Zamawiającego.</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Nazwa i siedziba Zamawiającego: </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Gmina Orchowo, ul. Kościuszki 6, 62-436 Orchowo,</w:t>
      </w:r>
    </w:p>
    <w:p w:rsidR="00E8723B" w:rsidRPr="00187808" w:rsidRDefault="00E8723B" w:rsidP="00D62ED5">
      <w:pPr>
        <w:jc w:val="both"/>
        <w:rPr>
          <w:rFonts w:ascii="Times New Roman" w:eastAsia="Times New Roman" w:hAnsi="Times New Roman" w:cs="Times New Roman"/>
          <w:sz w:val="28"/>
          <w:szCs w:val="28"/>
          <w:lang w:val="en-US" w:eastAsia="pl-PL"/>
        </w:rPr>
      </w:pPr>
      <w:r w:rsidRPr="00187808">
        <w:rPr>
          <w:rFonts w:ascii="Times New Roman" w:eastAsia="Times New Roman" w:hAnsi="Times New Roman" w:cs="Times New Roman"/>
          <w:sz w:val="28"/>
          <w:szCs w:val="28"/>
          <w:lang w:val="en-US" w:eastAsia="pl-PL"/>
        </w:rPr>
        <w:t>tel./</w:t>
      </w:r>
      <w:proofErr w:type="spellStart"/>
      <w:r w:rsidRPr="00187808">
        <w:rPr>
          <w:rFonts w:ascii="Times New Roman" w:eastAsia="Times New Roman" w:hAnsi="Times New Roman" w:cs="Times New Roman"/>
          <w:sz w:val="28"/>
          <w:szCs w:val="28"/>
          <w:lang w:val="en-US" w:eastAsia="pl-PL"/>
        </w:rPr>
        <w:t>faks</w:t>
      </w:r>
      <w:proofErr w:type="spellEnd"/>
      <w:r w:rsidRPr="00187808">
        <w:rPr>
          <w:rFonts w:ascii="Times New Roman" w:eastAsia="Times New Roman" w:hAnsi="Times New Roman" w:cs="Times New Roman"/>
          <w:sz w:val="28"/>
          <w:szCs w:val="28"/>
          <w:lang w:val="en-US" w:eastAsia="pl-PL"/>
        </w:rPr>
        <w:t>: +48 (63) 2684090</w:t>
      </w:r>
    </w:p>
    <w:p w:rsidR="00E8723B" w:rsidRPr="00187808" w:rsidRDefault="00E8723B" w:rsidP="00D62ED5">
      <w:pPr>
        <w:jc w:val="both"/>
        <w:rPr>
          <w:rFonts w:ascii="Times New Roman" w:eastAsia="Times New Roman" w:hAnsi="Times New Roman" w:cs="Times New Roman"/>
          <w:sz w:val="28"/>
          <w:szCs w:val="28"/>
          <w:lang w:val="en-US" w:eastAsia="pl-PL"/>
        </w:rPr>
      </w:pPr>
      <w:r w:rsidRPr="00187808">
        <w:rPr>
          <w:rFonts w:ascii="Times New Roman" w:eastAsia="Times New Roman" w:hAnsi="Times New Roman" w:cs="Times New Roman"/>
          <w:sz w:val="28"/>
          <w:szCs w:val="28"/>
          <w:lang w:val="en-US" w:eastAsia="pl-PL"/>
        </w:rPr>
        <w:t xml:space="preserve">e-mail: </w:t>
      </w:r>
      <w:hyperlink r:id="rId8" w:history="1">
        <w:r w:rsidRPr="00187808">
          <w:rPr>
            <w:rStyle w:val="Hipercze"/>
            <w:rFonts w:ascii="Times New Roman" w:eastAsia="Times New Roman" w:hAnsi="Times New Roman" w:cs="Times New Roman"/>
            <w:sz w:val="28"/>
            <w:szCs w:val="28"/>
            <w:lang w:val="en-US" w:eastAsia="pl-PL"/>
          </w:rPr>
          <w:t>ug@orchowo.pl</w:t>
        </w:r>
      </w:hyperlink>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NIP: 667-17-35-111,Regon: </w:t>
      </w:r>
      <w:r w:rsidR="00A2665F" w:rsidRPr="00A2665F">
        <w:rPr>
          <w:rFonts w:ascii="Times New Roman" w:hAnsi="Times New Roman"/>
          <w:sz w:val="28"/>
          <w:szCs w:val="28"/>
        </w:rPr>
        <w:t>311019378</w:t>
      </w:r>
      <w:r w:rsidRPr="004F0F87">
        <w:rPr>
          <w:rFonts w:ascii="Times New Roman" w:eastAsia="Times New Roman" w:hAnsi="Times New Roman" w:cs="Times New Roman"/>
          <w:sz w:val="28"/>
          <w:szCs w:val="28"/>
          <w:lang w:eastAsia="pl-PL"/>
        </w:rPr>
        <w:t>,</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adres strony internetowej:</w:t>
      </w:r>
      <w:r w:rsidR="00A2665F">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www.orchowo.nowoczesnagmina.pl.</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Pisma, wiadomości, informacje należy składać na adres korespondencyjny w godzinach pracy.</w:t>
      </w:r>
    </w:p>
    <w:p w:rsidR="00E8723B" w:rsidRPr="004F0F87" w:rsidRDefault="00E8723B"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2.Definicje.</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Na potrzeby niniejszej SIWZ za:</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Zamawiającego–należy rozumieć podmiot udzielający niniejszego zamówienia tj.: Gminę Orchowo, reprezentowaną przez Wójta Gminy –</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Jacka Misztala,</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Wykonawca–uważa się osobę fizyczną, osobę prawną albo jednostkę organizacyjną nieposiadającą osobowości prawnej, która ubiega się o udzielenie zamówienia publicznego, złożyła ofertę lub zawarła umowę w sprawie zamówienia publicznego,</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postępowanie–należy rozumieć postępowanie o udzielenie niniejszego zamówienia publicznego, prowadzone przez Zamawiającego w trybie przetargu nieograniczonego na podstawie Działu II, Rozdziału 3. Oddział 1ustawyPzp oraz niniejszej SIWZ,</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 xml:space="preserve">ustawę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lub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–należy rozumieć Ustawę z dnia 29 stycznia 2004r. –Prawo zamówień publicznych (tekst jednolity Dz. U. z 2018r. poz. 1986 z </w:t>
      </w:r>
      <w:proofErr w:type="spellStart"/>
      <w:r w:rsidRPr="004F0F87">
        <w:rPr>
          <w:rFonts w:ascii="Times New Roman" w:eastAsia="Times New Roman" w:hAnsi="Times New Roman" w:cs="Times New Roman"/>
          <w:sz w:val="28"/>
          <w:szCs w:val="28"/>
          <w:lang w:eastAsia="pl-PL"/>
        </w:rPr>
        <w:t>późn</w:t>
      </w:r>
      <w:proofErr w:type="spellEnd"/>
      <w:r w:rsidRPr="004F0F87">
        <w:rPr>
          <w:rFonts w:ascii="Times New Roman" w:eastAsia="Times New Roman" w:hAnsi="Times New Roman" w:cs="Times New Roman"/>
          <w:sz w:val="28"/>
          <w:szCs w:val="28"/>
          <w:lang w:eastAsia="pl-PL"/>
        </w:rPr>
        <w:t>. zm.),</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ustawę Prawo budowlane–ustawę z dnia 7 lipca 1994 r. Prawo budowlane (tekst jednolity Dz. U. 2018</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poz. 1202),</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sym w:font="Symbol" w:char="F02D"/>
      </w:r>
      <w:r w:rsidRPr="004F0F87">
        <w:rPr>
          <w:rFonts w:ascii="Times New Roman" w:eastAsia="Times New Roman" w:hAnsi="Times New Roman" w:cs="Times New Roman"/>
          <w:sz w:val="28"/>
          <w:szCs w:val="28"/>
          <w:lang w:eastAsia="pl-PL"/>
        </w:rPr>
        <w:t>„SIWZ” lub „Specyfikację”–niniejszą Specyfikacja Istotnych Warunków Zamówienia</w:t>
      </w:r>
    </w:p>
    <w:p w:rsidR="00DA09B8"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b/>
          <w:sz w:val="28"/>
          <w:szCs w:val="28"/>
          <w:lang w:eastAsia="pl-PL"/>
        </w:rPr>
        <w:t>3.Tryb udzielania zamówienia.</w:t>
      </w:r>
      <w:r w:rsidRPr="004F0F87">
        <w:rPr>
          <w:rFonts w:ascii="Times New Roman" w:eastAsia="Times New Roman" w:hAnsi="Times New Roman" w:cs="Times New Roman"/>
          <w:sz w:val="28"/>
          <w:szCs w:val="28"/>
          <w:lang w:eastAsia="pl-PL"/>
        </w:rPr>
        <w:t xml:space="preserve"> </w:t>
      </w:r>
    </w:p>
    <w:p w:rsidR="00E8723B" w:rsidRPr="004F0F87" w:rsidRDefault="00E8723B"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Postępowanie jest prowadzone w trybie przetargu nieograniczonego dla zamówień, których łączna wartość szacunkowa jest mniejsza niż kwoty określone w przepisach wydanych na podstawie art.11 ust. 8</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ustawy</w:t>
      </w:r>
      <w:r w:rsidR="006B3223" w:rsidRPr="004F0F87">
        <w:rPr>
          <w:rFonts w:ascii="Times New Roman" w:eastAsia="Times New Roman" w:hAnsi="Times New Roman" w:cs="Times New Roman"/>
          <w:sz w:val="28"/>
          <w:szCs w:val="28"/>
          <w:lang w:eastAsia="pl-PL"/>
        </w:rPr>
        <w:t xml:space="preserve">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Specyfikacja</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istotnych warunków zamówienia udostępniona</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jest</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na stronie</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internetowej Zamawiającego: </w:t>
      </w:r>
      <w:hyperlink r:id="rId9" w:history="1">
        <w:r w:rsidR="006B3223" w:rsidRPr="004F0F87">
          <w:rPr>
            <w:rStyle w:val="Hipercze"/>
            <w:rFonts w:ascii="Times New Roman" w:eastAsia="Times New Roman" w:hAnsi="Times New Roman" w:cs="Times New Roman"/>
            <w:sz w:val="28"/>
            <w:szCs w:val="28"/>
            <w:lang w:eastAsia="pl-PL"/>
          </w:rPr>
          <w:t>www.orchowo.nowoczesnagmina.pl</w:t>
        </w:r>
      </w:hyperlink>
      <w:r w:rsidR="006B3223" w:rsidRPr="004F0F87">
        <w:rPr>
          <w:rFonts w:ascii="Times New Roman" w:eastAsia="Times New Roman" w:hAnsi="Times New Roman" w:cs="Times New Roman"/>
          <w:sz w:val="28"/>
          <w:szCs w:val="28"/>
          <w:lang w:eastAsia="pl-PL"/>
        </w:rPr>
        <w:t xml:space="preserve"> od</w:t>
      </w:r>
      <w:r w:rsidRPr="004F0F87">
        <w:rPr>
          <w:rFonts w:ascii="Times New Roman" w:eastAsia="Times New Roman" w:hAnsi="Times New Roman" w:cs="Times New Roman"/>
          <w:sz w:val="28"/>
          <w:szCs w:val="28"/>
          <w:lang w:eastAsia="pl-PL"/>
        </w:rPr>
        <w:t xml:space="preserve"> dnia publikacji ogłoszenia o</w:t>
      </w:r>
      <w:r w:rsidR="006B3223"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zamówieniu w Biuletynie Zamówień Publicznych.</w:t>
      </w:r>
    </w:p>
    <w:p w:rsidR="006B3223" w:rsidRPr="004F0F87" w:rsidRDefault="006B3223" w:rsidP="00D62ED5">
      <w:pPr>
        <w:jc w:val="both"/>
        <w:rPr>
          <w:rFonts w:ascii="Times New Roman" w:hAnsi="Times New Roman" w:cs="Times New Roman"/>
          <w:b/>
          <w:sz w:val="28"/>
          <w:szCs w:val="28"/>
        </w:rPr>
      </w:pPr>
      <w:r w:rsidRPr="004F0F87">
        <w:rPr>
          <w:rFonts w:ascii="Times New Roman" w:hAnsi="Times New Roman" w:cs="Times New Roman"/>
          <w:b/>
          <w:sz w:val="28"/>
          <w:szCs w:val="28"/>
        </w:rPr>
        <w:t>4.Skrócony opis przedmiotu zamówienia</w:t>
      </w:r>
    </w:p>
    <w:p w:rsidR="006B3223" w:rsidRPr="004F0F87" w:rsidRDefault="006B3223" w:rsidP="00D62ED5">
      <w:pPr>
        <w:jc w:val="both"/>
        <w:rPr>
          <w:rFonts w:ascii="Times New Roman" w:hAnsi="Times New Roman" w:cs="Times New Roman"/>
          <w:sz w:val="28"/>
          <w:szCs w:val="28"/>
        </w:rPr>
      </w:pPr>
      <w:r w:rsidRPr="004F0F87">
        <w:rPr>
          <w:rFonts w:ascii="Times New Roman" w:hAnsi="Times New Roman" w:cs="Times New Roman"/>
          <w:sz w:val="28"/>
          <w:szCs w:val="28"/>
        </w:rPr>
        <w:t>1)Przedmiotem zamówienia jest Termomodernizacja budynków Użyteczności Publicznej – budynku Urzędu Gminy w Orchowie i budynku Przedszkola Gminnego w Orchowie” dofinansowanego w ramach konkursu N</w:t>
      </w:r>
      <w:r w:rsidR="00A2665F">
        <w:rPr>
          <w:rFonts w:ascii="Times New Roman" w:hAnsi="Times New Roman" w:cs="Times New Roman"/>
          <w:sz w:val="28"/>
          <w:szCs w:val="28"/>
        </w:rPr>
        <w:t xml:space="preserve">r RPWP.03.02.01-IZ-00-30-001/15 </w:t>
      </w:r>
      <w:r w:rsidRPr="004F0F87">
        <w:rPr>
          <w:rFonts w:ascii="Times New Roman" w:hAnsi="Times New Roman" w:cs="Times New Roman"/>
          <w:sz w:val="28"/>
          <w:szCs w:val="28"/>
        </w:rPr>
        <w:t>dla Działania 3</w:t>
      </w:r>
      <w:r w:rsidR="00A2665F">
        <w:rPr>
          <w:rFonts w:ascii="Times New Roman" w:hAnsi="Times New Roman" w:cs="Times New Roman"/>
          <w:sz w:val="28"/>
          <w:szCs w:val="28"/>
        </w:rPr>
        <w:t xml:space="preserve">.2 </w:t>
      </w:r>
      <w:r w:rsidRPr="004F0F87">
        <w:rPr>
          <w:rFonts w:ascii="Times New Roman" w:hAnsi="Times New Roman" w:cs="Times New Roman"/>
          <w:sz w:val="28"/>
          <w:szCs w:val="28"/>
        </w:rPr>
        <w:t xml:space="preserve">„Poprawa  efektywności  energetycznej  w sektorze publicznym i mieszkaniowym”, Poddziałania 3.2.1 „Kompleksowa  modernizacja energetyczna budynków użyteczności publicznej” w ramach Wielkopolskiego Regionalnego Programu Operacyjnego na lata  2014-2020. </w:t>
      </w:r>
    </w:p>
    <w:p w:rsidR="006B3223" w:rsidRDefault="006B3223" w:rsidP="00D62ED5">
      <w:pPr>
        <w:jc w:val="both"/>
        <w:rPr>
          <w:rFonts w:ascii="Times New Roman" w:hAnsi="Times New Roman" w:cs="Times New Roman"/>
          <w:sz w:val="28"/>
          <w:szCs w:val="28"/>
        </w:rPr>
      </w:pPr>
      <w:r w:rsidRPr="004F0F87">
        <w:rPr>
          <w:rFonts w:ascii="Times New Roman" w:hAnsi="Times New Roman" w:cs="Times New Roman"/>
          <w:sz w:val="28"/>
          <w:szCs w:val="28"/>
        </w:rPr>
        <w:t>W zakres przedmiotu zamówienia wchodzi m. in.:</w:t>
      </w:r>
    </w:p>
    <w:p w:rsidR="008C3BCA" w:rsidRDefault="008C3BCA" w:rsidP="00C26064">
      <w:pPr>
        <w:spacing w:after="0"/>
        <w:jc w:val="both"/>
        <w:rPr>
          <w:rFonts w:ascii="Times New Roman" w:hAnsi="Times New Roman" w:cs="Times New Roman"/>
          <w:sz w:val="28"/>
          <w:szCs w:val="28"/>
        </w:rPr>
      </w:pPr>
      <w:r>
        <w:rPr>
          <w:rFonts w:ascii="Times New Roman" w:hAnsi="Times New Roman" w:cs="Times New Roman"/>
          <w:sz w:val="28"/>
          <w:szCs w:val="28"/>
        </w:rPr>
        <w:t>- ocieplenie ścian zewnętrznych kondygnacji nadziemnych metodą lekko-mokrą</w:t>
      </w:r>
    </w:p>
    <w:p w:rsidR="008C3BCA" w:rsidRDefault="008C3BCA" w:rsidP="00C26064">
      <w:pPr>
        <w:spacing w:after="0"/>
        <w:jc w:val="both"/>
        <w:rPr>
          <w:rFonts w:ascii="Times New Roman" w:hAnsi="Times New Roman" w:cs="Times New Roman"/>
          <w:sz w:val="28"/>
          <w:szCs w:val="28"/>
        </w:rPr>
      </w:pPr>
      <w:r>
        <w:rPr>
          <w:rFonts w:ascii="Times New Roman" w:hAnsi="Times New Roman" w:cs="Times New Roman"/>
          <w:sz w:val="28"/>
          <w:szCs w:val="28"/>
        </w:rPr>
        <w:t>- ocieplenie ścian piwnicznych do poziomu ław fundamentowych z zastosowaniem styropianu wraz z wykonaniem hydroizolacji pionowej,</w:t>
      </w:r>
    </w:p>
    <w:p w:rsid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Arial" w:hAnsi="Arial" w:cs="Arial"/>
          <w:sz w:val="24"/>
          <w:szCs w:val="24"/>
        </w:rPr>
        <w:t xml:space="preserve">- </w:t>
      </w:r>
      <w:r w:rsidRPr="008C3BCA">
        <w:rPr>
          <w:rFonts w:ascii="Times New Roman" w:hAnsi="Times New Roman" w:cs="Times New Roman"/>
          <w:sz w:val="28"/>
          <w:szCs w:val="28"/>
        </w:rPr>
        <w:t>docieplenie stropodachu niewentylowanego styr</w:t>
      </w:r>
      <w:r>
        <w:rPr>
          <w:rFonts w:ascii="Times New Roman" w:hAnsi="Times New Roman" w:cs="Times New Roman"/>
          <w:sz w:val="28"/>
          <w:szCs w:val="28"/>
        </w:rPr>
        <w:t xml:space="preserve">opianem laminowanym papą wraz z </w:t>
      </w:r>
      <w:r w:rsidRPr="008C3BCA">
        <w:rPr>
          <w:rFonts w:ascii="Times New Roman" w:hAnsi="Times New Roman" w:cs="Times New Roman"/>
          <w:sz w:val="28"/>
          <w:szCs w:val="28"/>
        </w:rPr>
        <w:t>wykonaniem nowego warstwowego pokryc</w:t>
      </w:r>
      <w:r>
        <w:rPr>
          <w:rFonts w:ascii="Times New Roman" w:hAnsi="Times New Roman" w:cs="Times New Roman"/>
          <w:sz w:val="28"/>
          <w:szCs w:val="28"/>
        </w:rPr>
        <w:t xml:space="preserve">ia papowego w Budynku Urzędu Gminy (jedna warstwa papy </w:t>
      </w:r>
      <w:r w:rsidRPr="008C3BCA">
        <w:rPr>
          <w:rFonts w:ascii="Times New Roman" w:hAnsi="Times New Roman" w:cs="Times New Roman"/>
          <w:sz w:val="28"/>
          <w:szCs w:val="28"/>
        </w:rPr>
        <w:t>wentylacyjnej perforowanej, jedna warstwa papy termozgrzewalnej podkł</w:t>
      </w:r>
      <w:r>
        <w:rPr>
          <w:rFonts w:ascii="Times New Roman" w:hAnsi="Times New Roman" w:cs="Times New Roman"/>
          <w:sz w:val="28"/>
          <w:szCs w:val="28"/>
        </w:rPr>
        <w:t xml:space="preserve">adowej oraz </w:t>
      </w:r>
      <w:r w:rsidRPr="008C3BCA">
        <w:rPr>
          <w:rFonts w:ascii="Times New Roman" w:hAnsi="Times New Roman" w:cs="Times New Roman"/>
          <w:sz w:val="28"/>
          <w:szCs w:val="28"/>
        </w:rPr>
        <w:t>jedna warstwa papy termozgrzewalnej nawierzchniowej);</w:t>
      </w:r>
    </w:p>
    <w:p w:rsid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docieplenie stropodachu wentylowanego granulatem wełny mineralnej metodą nadmuchu granulatu wraz z wykonaniem nowego warstwowego pokrycia papowego w budynku Przedszkola Gminnego (jedna warstwa papy wentylacyjnej perforowanej, jedna warstwa papy termozgrzewalnej podkładowej oraz jedna warstwa papy termozgrzewalnej nawierzchniowej);</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ocieplenie oścież</w:t>
      </w:r>
      <w:r w:rsidRPr="008C3BCA">
        <w:rPr>
          <w:rFonts w:ascii="Times New Roman" w:hAnsi="Times New Roman" w:cs="Times New Roman"/>
          <w:sz w:val="28"/>
          <w:szCs w:val="28"/>
        </w:rPr>
        <w:t>y okiennych i drzwiowych;</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C3BCA">
        <w:rPr>
          <w:rFonts w:ascii="Times New Roman" w:hAnsi="Times New Roman" w:cs="Times New Roman"/>
          <w:sz w:val="28"/>
          <w:szCs w:val="28"/>
        </w:rPr>
        <w:t xml:space="preserve"> wymiana stolarki okiennej na nową z PCV;</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8C3BCA">
        <w:rPr>
          <w:rFonts w:ascii="Times New Roman" w:hAnsi="Times New Roman" w:cs="Times New Roman"/>
          <w:sz w:val="28"/>
          <w:szCs w:val="28"/>
        </w:rPr>
        <w:t xml:space="preserve"> wymiana stolarki drzwiowej na nową z ciepłego aluminium;</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C3BCA">
        <w:rPr>
          <w:rFonts w:ascii="Times New Roman" w:hAnsi="Times New Roman" w:cs="Times New Roman"/>
          <w:sz w:val="28"/>
          <w:szCs w:val="28"/>
        </w:rPr>
        <w:t xml:space="preserve"> </w:t>
      </w:r>
      <w:r>
        <w:rPr>
          <w:rFonts w:ascii="Times New Roman" w:hAnsi="Times New Roman" w:cs="Times New Roman"/>
          <w:sz w:val="28"/>
          <w:szCs w:val="28"/>
        </w:rPr>
        <w:t>montaż</w:t>
      </w:r>
      <w:r w:rsidRPr="008C3BCA">
        <w:rPr>
          <w:rFonts w:ascii="Times New Roman" w:hAnsi="Times New Roman" w:cs="Times New Roman"/>
          <w:sz w:val="28"/>
          <w:szCs w:val="28"/>
        </w:rPr>
        <w:t xml:space="preserve"> nawiewników </w:t>
      </w:r>
      <w:proofErr w:type="spellStart"/>
      <w:r w:rsidRPr="008C3BCA">
        <w:rPr>
          <w:rFonts w:ascii="Times New Roman" w:hAnsi="Times New Roman" w:cs="Times New Roman"/>
          <w:sz w:val="28"/>
          <w:szCs w:val="28"/>
        </w:rPr>
        <w:t>higrosterowalnych</w:t>
      </w:r>
      <w:proofErr w:type="spellEnd"/>
      <w:r w:rsidRPr="008C3BCA">
        <w:rPr>
          <w:rFonts w:ascii="Times New Roman" w:hAnsi="Times New Roman" w:cs="Times New Roman"/>
          <w:sz w:val="28"/>
          <w:szCs w:val="28"/>
        </w:rPr>
        <w:t>;</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3BCA">
        <w:rPr>
          <w:rFonts w:ascii="Times New Roman" w:hAnsi="Times New Roman" w:cs="Times New Roman"/>
          <w:sz w:val="28"/>
          <w:szCs w:val="28"/>
        </w:rPr>
        <w:t>wykonanie nowych obróbek blacharskich;</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3BCA">
        <w:rPr>
          <w:rFonts w:ascii="Times New Roman" w:hAnsi="Times New Roman" w:cs="Times New Roman"/>
          <w:sz w:val="28"/>
          <w:szCs w:val="28"/>
        </w:rPr>
        <w:t>wykonanie nowych rynien i rur spustowych z blachy stalowej powlekanej;</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3BCA">
        <w:rPr>
          <w:rFonts w:ascii="Times New Roman" w:hAnsi="Times New Roman" w:cs="Times New Roman"/>
          <w:sz w:val="28"/>
          <w:szCs w:val="28"/>
        </w:rPr>
        <w:t>wymiana parapetów zewnętrznych;</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3BCA">
        <w:rPr>
          <w:rFonts w:ascii="Times New Roman" w:hAnsi="Times New Roman" w:cs="Times New Roman"/>
          <w:sz w:val="28"/>
          <w:szCs w:val="28"/>
        </w:rPr>
        <w:t>wykonanie nowej opaski wokół budynku;</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montaż</w:t>
      </w:r>
      <w:r w:rsidRPr="008C3BCA">
        <w:rPr>
          <w:rFonts w:ascii="Times New Roman" w:hAnsi="Times New Roman" w:cs="Times New Roman"/>
          <w:sz w:val="28"/>
          <w:szCs w:val="28"/>
        </w:rPr>
        <w:t xml:space="preserve"> zadaszeń systemowych nad wejściami do budynku,</w:t>
      </w:r>
    </w:p>
    <w:p w:rsidR="008C3BCA" w:rsidRP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C3BCA">
        <w:rPr>
          <w:rFonts w:ascii="Times New Roman" w:hAnsi="Times New Roman" w:cs="Times New Roman"/>
          <w:sz w:val="28"/>
          <w:szCs w:val="28"/>
        </w:rPr>
        <w:t xml:space="preserve"> wykonanie instalacji odgromowej oraz umieszczen</w:t>
      </w:r>
      <w:r>
        <w:rPr>
          <w:rFonts w:ascii="Times New Roman" w:hAnsi="Times New Roman" w:cs="Times New Roman"/>
          <w:sz w:val="28"/>
          <w:szCs w:val="28"/>
        </w:rPr>
        <w:t xml:space="preserve">ie zwodów pionowych pod warstwą </w:t>
      </w:r>
      <w:r w:rsidRPr="008C3BCA">
        <w:rPr>
          <w:rFonts w:ascii="Times New Roman" w:hAnsi="Times New Roman" w:cs="Times New Roman"/>
          <w:sz w:val="28"/>
          <w:szCs w:val="28"/>
        </w:rPr>
        <w:t>ocieplenia;</w:t>
      </w:r>
    </w:p>
    <w:p w:rsid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C3BCA">
        <w:rPr>
          <w:rFonts w:ascii="Times New Roman" w:hAnsi="Times New Roman" w:cs="Times New Roman"/>
          <w:sz w:val="28"/>
          <w:szCs w:val="28"/>
        </w:rPr>
        <w:t xml:space="preserve"> regulacja instalacji c.o.;</w:t>
      </w:r>
    </w:p>
    <w:p w:rsidR="00C26064" w:rsidRDefault="00C26064"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demontaż maskownicy z eternitu falistego w budynku Przedszkola Gminnego;</w:t>
      </w:r>
    </w:p>
    <w:p w:rsidR="00C26064" w:rsidRPr="008C3BCA" w:rsidRDefault="00C26064"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demontaż płyt z eternitu falistego z daszków nad wejściami do budynku Przedszkola Gminnego oraz wykonanie ich nowego pokrycia z blachy trapezowej powlekanej;</w:t>
      </w:r>
    </w:p>
    <w:p w:rsidR="008C3BCA" w:rsidRDefault="008C3BCA" w:rsidP="00C2606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8C3BCA">
        <w:rPr>
          <w:rFonts w:ascii="Times New Roman" w:hAnsi="Times New Roman" w:cs="Times New Roman"/>
          <w:sz w:val="28"/>
          <w:szCs w:val="28"/>
        </w:rPr>
        <w:t xml:space="preserve"> prace towarzyszące: malowanie elementów </w:t>
      </w:r>
      <w:r>
        <w:rPr>
          <w:rFonts w:ascii="Times New Roman" w:hAnsi="Times New Roman" w:cs="Times New Roman"/>
          <w:sz w:val="28"/>
          <w:szCs w:val="28"/>
        </w:rPr>
        <w:t xml:space="preserve">metalowych, malowanie elementów </w:t>
      </w:r>
      <w:r w:rsidRPr="008C3BCA">
        <w:rPr>
          <w:rFonts w:ascii="Times New Roman" w:hAnsi="Times New Roman" w:cs="Times New Roman"/>
          <w:sz w:val="28"/>
          <w:szCs w:val="28"/>
        </w:rPr>
        <w:t>drewnianych, remont doświetli okien piwni</w:t>
      </w:r>
      <w:r>
        <w:rPr>
          <w:rFonts w:ascii="Times New Roman" w:hAnsi="Times New Roman" w:cs="Times New Roman"/>
          <w:sz w:val="28"/>
          <w:szCs w:val="28"/>
        </w:rPr>
        <w:t>cznych, remont kominów, demontaż</w:t>
      </w:r>
      <w:r w:rsidRPr="008C3BCA">
        <w:rPr>
          <w:rFonts w:ascii="Times New Roman" w:hAnsi="Times New Roman" w:cs="Times New Roman"/>
          <w:sz w:val="28"/>
          <w:szCs w:val="28"/>
        </w:rPr>
        <w:t xml:space="preserve"> kr</w:t>
      </w:r>
      <w:r>
        <w:rPr>
          <w:rFonts w:ascii="Times New Roman" w:hAnsi="Times New Roman" w:cs="Times New Roman"/>
          <w:sz w:val="28"/>
          <w:szCs w:val="28"/>
        </w:rPr>
        <w:t xml:space="preserve">at </w:t>
      </w:r>
      <w:r w:rsidRPr="008C3BCA">
        <w:rPr>
          <w:rFonts w:ascii="Times New Roman" w:hAnsi="Times New Roman" w:cs="Times New Roman"/>
          <w:sz w:val="28"/>
          <w:szCs w:val="28"/>
        </w:rPr>
        <w:t>okiennych, remont zadaszenia nad wejściem, remont s</w:t>
      </w:r>
      <w:r w:rsidR="00C26064">
        <w:rPr>
          <w:rFonts w:ascii="Times New Roman" w:hAnsi="Times New Roman" w:cs="Times New Roman"/>
          <w:sz w:val="28"/>
          <w:szCs w:val="28"/>
        </w:rPr>
        <w:t xml:space="preserve">chodów zewnętrznych oraz tarasu </w:t>
      </w:r>
      <w:r w:rsidRPr="008C3BCA">
        <w:rPr>
          <w:rFonts w:ascii="Times New Roman" w:hAnsi="Times New Roman" w:cs="Times New Roman"/>
          <w:sz w:val="28"/>
          <w:szCs w:val="28"/>
        </w:rPr>
        <w:t>itp.</w:t>
      </w:r>
    </w:p>
    <w:p w:rsidR="00C26064" w:rsidRPr="008C3BCA" w:rsidRDefault="00C26064" w:rsidP="00C26064">
      <w:pPr>
        <w:autoSpaceDE w:val="0"/>
        <w:autoSpaceDN w:val="0"/>
        <w:adjustRightInd w:val="0"/>
        <w:spacing w:after="0" w:line="240" w:lineRule="auto"/>
        <w:jc w:val="both"/>
        <w:rPr>
          <w:rFonts w:ascii="Times New Roman" w:hAnsi="Times New Roman" w:cs="Times New Roman"/>
          <w:sz w:val="28"/>
          <w:szCs w:val="28"/>
        </w:rPr>
      </w:pPr>
    </w:p>
    <w:p w:rsidR="00230A1E" w:rsidRPr="004F0F87" w:rsidRDefault="006B3223" w:rsidP="00D62ED5">
      <w:pPr>
        <w:jc w:val="both"/>
        <w:rPr>
          <w:rFonts w:ascii="Times New Roman" w:hAnsi="Times New Roman" w:cs="Times New Roman"/>
          <w:sz w:val="28"/>
          <w:szCs w:val="28"/>
        </w:rPr>
      </w:pPr>
      <w:r w:rsidRPr="004F0F87">
        <w:rPr>
          <w:rFonts w:ascii="Times New Roman" w:hAnsi="Times New Roman" w:cs="Times New Roman"/>
          <w:sz w:val="28"/>
          <w:szCs w:val="28"/>
        </w:rPr>
        <w:t>2)Szczegółowy opis przedmiotu zamówienia zawarty</w:t>
      </w:r>
      <w:r w:rsidR="00230A1E" w:rsidRPr="004F0F87">
        <w:rPr>
          <w:rFonts w:ascii="Times New Roman" w:hAnsi="Times New Roman" w:cs="Times New Roman"/>
          <w:sz w:val="28"/>
          <w:szCs w:val="28"/>
        </w:rPr>
        <w:t xml:space="preserve"> </w:t>
      </w:r>
      <w:r w:rsidRPr="004F0F87">
        <w:rPr>
          <w:rFonts w:ascii="Times New Roman" w:hAnsi="Times New Roman" w:cs="Times New Roman"/>
          <w:sz w:val="28"/>
          <w:szCs w:val="28"/>
        </w:rPr>
        <w:t>został w załącznikach do niniejszej</w:t>
      </w:r>
      <w:r w:rsidR="00230A1E" w:rsidRPr="004F0F87">
        <w:rPr>
          <w:rFonts w:ascii="Times New Roman" w:hAnsi="Times New Roman" w:cs="Times New Roman"/>
          <w:sz w:val="28"/>
          <w:szCs w:val="28"/>
        </w:rPr>
        <w:t xml:space="preserve"> </w:t>
      </w:r>
      <w:r w:rsidRPr="004F0F87">
        <w:rPr>
          <w:rFonts w:ascii="Times New Roman" w:hAnsi="Times New Roman" w:cs="Times New Roman"/>
          <w:sz w:val="28"/>
          <w:szCs w:val="28"/>
        </w:rPr>
        <w:t>SIWZ:</w:t>
      </w:r>
    </w:p>
    <w:p w:rsidR="00230A1E" w:rsidRPr="00C26064" w:rsidRDefault="00545661" w:rsidP="00D62ED5">
      <w:pPr>
        <w:jc w:val="both"/>
        <w:rPr>
          <w:rFonts w:ascii="Times New Roman" w:hAnsi="Times New Roman" w:cs="Times New Roman"/>
          <w:sz w:val="28"/>
          <w:szCs w:val="28"/>
        </w:rPr>
      </w:pPr>
      <w:r w:rsidRPr="00C26064">
        <w:rPr>
          <w:rFonts w:ascii="Times New Roman" w:hAnsi="Times New Roman" w:cs="Times New Roman"/>
          <w:sz w:val="28"/>
          <w:szCs w:val="28"/>
        </w:rPr>
        <w:t>-projekt budowlany</w:t>
      </w:r>
      <w:r w:rsidR="006B3223" w:rsidRPr="00C26064">
        <w:rPr>
          <w:rFonts w:ascii="Times New Roman" w:hAnsi="Times New Roman" w:cs="Times New Roman"/>
          <w:sz w:val="28"/>
          <w:szCs w:val="28"/>
        </w:rPr>
        <w:t>,</w:t>
      </w:r>
    </w:p>
    <w:p w:rsidR="00230A1E" w:rsidRDefault="006B3223" w:rsidP="00D62ED5">
      <w:pPr>
        <w:jc w:val="both"/>
        <w:rPr>
          <w:rFonts w:ascii="Times New Roman" w:hAnsi="Times New Roman" w:cs="Times New Roman"/>
          <w:sz w:val="28"/>
          <w:szCs w:val="28"/>
        </w:rPr>
      </w:pPr>
      <w:r w:rsidRPr="004F0F87">
        <w:rPr>
          <w:rFonts w:ascii="Times New Roman" w:hAnsi="Times New Roman" w:cs="Times New Roman"/>
          <w:sz w:val="28"/>
          <w:szCs w:val="28"/>
        </w:rPr>
        <w:t>-przedmiarze robót,</w:t>
      </w:r>
    </w:p>
    <w:p w:rsidR="00CC566B" w:rsidRPr="004F0F87" w:rsidRDefault="00CC566B" w:rsidP="00CC566B">
      <w:pPr>
        <w:spacing w:after="0" w:line="48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-informacje uzupełniające do przedmiaru i projektu,</w:t>
      </w:r>
    </w:p>
    <w:p w:rsidR="00230A1E" w:rsidRPr="004F0F87" w:rsidRDefault="006B3223" w:rsidP="00CC566B">
      <w:pPr>
        <w:jc w:val="both"/>
        <w:rPr>
          <w:rFonts w:ascii="Times New Roman" w:hAnsi="Times New Roman" w:cs="Times New Roman"/>
          <w:sz w:val="28"/>
          <w:szCs w:val="28"/>
        </w:rPr>
      </w:pPr>
      <w:r w:rsidRPr="004F0F87">
        <w:rPr>
          <w:rFonts w:ascii="Times New Roman" w:hAnsi="Times New Roman" w:cs="Times New Roman"/>
          <w:sz w:val="28"/>
          <w:szCs w:val="28"/>
        </w:rPr>
        <w:t>-specyfikacji technicznej wykonania i odbioru robót (</w:t>
      </w:r>
      <w:proofErr w:type="spellStart"/>
      <w:r w:rsidRPr="004F0F87">
        <w:rPr>
          <w:rFonts w:ascii="Times New Roman" w:hAnsi="Times New Roman" w:cs="Times New Roman"/>
          <w:sz w:val="28"/>
          <w:szCs w:val="28"/>
        </w:rPr>
        <w:t>STWiOR</w:t>
      </w:r>
      <w:proofErr w:type="spellEnd"/>
      <w:r w:rsidRPr="004F0F87">
        <w:rPr>
          <w:rFonts w:ascii="Times New Roman" w:hAnsi="Times New Roman" w:cs="Times New Roman"/>
          <w:sz w:val="28"/>
          <w:szCs w:val="28"/>
        </w:rPr>
        <w:t>),</w:t>
      </w:r>
    </w:p>
    <w:p w:rsidR="00230A1E" w:rsidRPr="00C26064" w:rsidRDefault="00545661" w:rsidP="00CC566B">
      <w:pPr>
        <w:jc w:val="both"/>
        <w:rPr>
          <w:rFonts w:ascii="Times New Roman" w:hAnsi="Times New Roman" w:cs="Times New Roman"/>
          <w:sz w:val="28"/>
          <w:szCs w:val="28"/>
        </w:rPr>
      </w:pPr>
      <w:r w:rsidRPr="00C26064">
        <w:rPr>
          <w:rFonts w:ascii="Times New Roman" w:hAnsi="Times New Roman" w:cs="Times New Roman"/>
          <w:sz w:val="28"/>
          <w:szCs w:val="28"/>
        </w:rPr>
        <w:t>-informacji BIOZ,</w:t>
      </w:r>
    </w:p>
    <w:p w:rsidR="00545661" w:rsidRPr="00C26064" w:rsidRDefault="00545661" w:rsidP="00D62ED5">
      <w:pPr>
        <w:jc w:val="both"/>
        <w:rPr>
          <w:rFonts w:ascii="Times New Roman" w:hAnsi="Times New Roman" w:cs="Times New Roman"/>
          <w:sz w:val="28"/>
          <w:szCs w:val="28"/>
        </w:rPr>
      </w:pPr>
      <w:r w:rsidRPr="00C26064">
        <w:rPr>
          <w:rFonts w:ascii="Times New Roman" w:hAnsi="Times New Roman" w:cs="Times New Roman"/>
          <w:sz w:val="28"/>
          <w:szCs w:val="28"/>
        </w:rPr>
        <w:t>-audyt energetyczny,</w:t>
      </w:r>
    </w:p>
    <w:p w:rsidR="00545661" w:rsidRPr="00C26064" w:rsidRDefault="00545661" w:rsidP="00D62ED5">
      <w:pPr>
        <w:jc w:val="both"/>
        <w:rPr>
          <w:rFonts w:ascii="Times New Roman" w:hAnsi="Times New Roman" w:cs="Times New Roman"/>
          <w:sz w:val="28"/>
          <w:szCs w:val="28"/>
        </w:rPr>
      </w:pPr>
      <w:r w:rsidRPr="00C26064">
        <w:rPr>
          <w:rFonts w:ascii="Times New Roman" w:hAnsi="Times New Roman" w:cs="Times New Roman"/>
          <w:sz w:val="28"/>
          <w:szCs w:val="28"/>
        </w:rPr>
        <w:t xml:space="preserve">-opinia ornitologiczna i </w:t>
      </w:r>
      <w:proofErr w:type="spellStart"/>
      <w:r w:rsidRPr="00C26064">
        <w:rPr>
          <w:rFonts w:ascii="Times New Roman" w:hAnsi="Times New Roman" w:cs="Times New Roman"/>
          <w:sz w:val="28"/>
          <w:szCs w:val="28"/>
        </w:rPr>
        <w:t>chiropterologiczna</w:t>
      </w:r>
      <w:proofErr w:type="spellEnd"/>
      <w:r w:rsidR="00C26064">
        <w:rPr>
          <w:rFonts w:ascii="Times New Roman" w:hAnsi="Times New Roman" w:cs="Times New Roman"/>
          <w:sz w:val="28"/>
          <w:szCs w:val="28"/>
        </w:rPr>
        <w:t>.</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hAnsi="Times New Roman" w:cs="Times New Roman"/>
          <w:sz w:val="28"/>
          <w:szCs w:val="28"/>
        </w:rPr>
        <w:t>3)Zamawiający zaznacza, iż załączony przedmiar robót ma charakter wyłącznie pomocniczy</w:t>
      </w:r>
      <w:r w:rsidR="00230A1E" w:rsidRPr="004F0F87">
        <w:rPr>
          <w:rFonts w:ascii="Times New Roman" w:hAnsi="Times New Roman" w:cs="Times New Roman"/>
          <w:sz w:val="28"/>
          <w:szCs w:val="28"/>
        </w:rPr>
        <w:t xml:space="preserve"> </w:t>
      </w:r>
      <w:r w:rsidRPr="004F0F87">
        <w:rPr>
          <w:rFonts w:ascii="Times New Roman" w:hAnsi="Times New Roman" w:cs="Times New Roman"/>
          <w:sz w:val="28"/>
          <w:szCs w:val="28"/>
        </w:rPr>
        <w:t>i orientacyjny, a podstawą do obliczenia ryczałtowej ceny oferty jest dokumentacja projektowa oraz specyfikacja techniczna wykonania i odbioru robót (</w:t>
      </w:r>
      <w:proofErr w:type="spellStart"/>
      <w:r w:rsidRPr="004F0F87">
        <w:rPr>
          <w:rFonts w:ascii="Times New Roman" w:hAnsi="Times New Roman" w:cs="Times New Roman"/>
          <w:sz w:val="28"/>
          <w:szCs w:val="28"/>
        </w:rPr>
        <w:t>STWiOR</w:t>
      </w:r>
      <w:proofErr w:type="spellEnd"/>
      <w:r w:rsidRPr="004F0F87">
        <w:rPr>
          <w:rFonts w:ascii="Times New Roman" w:hAnsi="Times New Roman" w:cs="Times New Roman"/>
          <w:sz w:val="28"/>
          <w:szCs w:val="28"/>
        </w:rPr>
        <w:t xml:space="preserve">).Wykonawca zobowiązany jest do dokładnego sprawdzenia ilości robót z dokumentacją projektową. Z uwagi na to, że umowa na roboty będzie umową ryczałtową w przypadku wystąpienia w trakcie prowadzenia </w:t>
      </w:r>
      <w:r w:rsidRPr="004F0F87">
        <w:rPr>
          <w:rFonts w:ascii="Times New Roman" w:hAnsi="Times New Roman" w:cs="Times New Roman"/>
          <w:sz w:val="28"/>
          <w:szCs w:val="28"/>
        </w:rPr>
        <w:lastRenderedPageBreak/>
        <w:t>robót większej ilości obmiarowej określonych robót w jakiejkolwiek pozycji przedmiarowej nie będzie mogło być to uznane za roboty dodatkowe z żądaniem dodatkowego wynagrodzenia. Ewentualny brak w przedmiarze robót koniecznych do wykonania wynikających z dokumentacji projektowej nie zwalnia Wykonawcy od</w:t>
      </w:r>
      <w:r w:rsidRPr="004F0F87">
        <w:rPr>
          <w:rFonts w:ascii="Times New Roman" w:eastAsia="Times New Roman" w:hAnsi="Times New Roman" w:cs="Times New Roman"/>
          <w:sz w:val="28"/>
          <w:szCs w:val="28"/>
          <w:lang w:eastAsia="pl-PL"/>
        </w:rPr>
        <w:t xml:space="preserve"> obowiązku ich wykonania. w związku z powyższym wykonawca nie może powoływać się na jakiekolwiek braki w przedmiarze</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 w oparciu o nie żądać zwiększenia wynagrodzenia. W przypadku dostrzeżenia rozbieżności pomiędzy poszczególnymi elementami dokumentacji projektowej Wykonawca zobowiązany jest do wystąpienia do Zamawiającego o ich wyjaśnienie przed złożeniem oferty, ponieważ w ramach wynagrodzenia podanego w ofercie Wykonawca zobowiązany jest do wykonania wszystkich niezbędnych robót przewidzianych w którymkolwiek z dokumentów składających się na</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SIWZ. Oferta Wykonawcy powinna obejmować wszystkie niezbędne roboty zapewniające właściwe wykonanie przedmiotu zamówienia.</w:t>
      </w:r>
      <w:r w:rsidR="00230A1E" w:rsidRPr="004F0F87">
        <w:rPr>
          <w:rFonts w:ascii="Times New Roman" w:eastAsia="Times New Roman" w:hAnsi="Times New Roman" w:cs="Times New Roman"/>
          <w:sz w:val="28"/>
          <w:szCs w:val="28"/>
          <w:lang w:eastAsia="pl-PL"/>
        </w:rPr>
        <w:t xml:space="preserve"> </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4)Wykonawca musi zaoferować</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okres gwarancji wynoszący od 36 do 60 miesięcy, licząc od daty spisania protokołu końcowego odbioru przedmiotu umowy (odbioru całości zamówienia).</w:t>
      </w:r>
      <w:r w:rsidR="00230A1E" w:rsidRPr="004F0F87">
        <w:rPr>
          <w:rFonts w:ascii="Times New Roman" w:eastAsia="Times New Roman" w:hAnsi="Times New Roman" w:cs="Times New Roman"/>
          <w:sz w:val="28"/>
          <w:szCs w:val="28"/>
          <w:lang w:eastAsia="pl-PL"/>
        </w:rPr>
        <w:t xml:space="preserve"> </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Ponadto Wykonawca musi się zobowiązać do nieodpłatnej naprawy ewentualnych usterek i wad w okresie gwarancyjnym</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na zasadach</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 terminach określonych w</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umowie i</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Karcie Gwarancyjnej.</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5)Zamawiający zrównuje okres rękojmi z okresem udzielonej przez Wykonawcę gwarancji jakości, z zastrzeżeniem,</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iż nie może on być krótszy od okresu wskazanego powyżej.</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6)Zamawiający zaznacza, iż użyte w SIWZ przykładowe</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nazwy</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własne</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produktów referencyjnych bądź producentów dotyczące określonych modeli, systemów, elementów, materiałów, urządzeń itp. mają jedynie charakter wzorcowy (przykładowy) i dopuszczone jest składanie ofert zawierających rozwiązania równoważne, które spełniają minimalne</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wymagania techniczne i funkcjonalne wymagane SIWZ, przy czym Wykonawca zobowiązany jest wykazać w treści złożonej oferty ich równoważność wszelkimi środkami dowodowymi, w szczególności załączając stosowne opisy techniczne i/lub funkcjonalne. Ponadto jeżeli zastosowanie rozwiązań równoważnych pociąga za sobą konieczność dokonania</w:t>
      </w:r>
      <w:r w:rsidR="00230A1E"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zmian projektowych w dokumentacji (załączonej do SIWZ), Wykonawca zobowiązany będzie do wykonania dokumentacji </w:t>
      </w:r>
      <w:r w:rsidRPr="004F0F87">
        <w:rPr>
          <w:rFonts w:ascii="Times New Roman" w:eastAsia="Times New Roman" w:hAnsi="Times New Roman" w:cs="Times New Roman"/>
          <w:sz w:val="28"/>
          <w:szCs w:val="28"/>
          <w:lang w:eastAsia="pl-PL"/>
        </w:rPr>
        <w:lastRenderedPageBreak/>
        <w:t>zamiennej uwzględniającej wprowadzone zmiany na koszt własny i uzyskania jej akceptacji przez autora projektu stanowiącego załącznik do SIWZ, oraz o ile to niezbędne uzyskania również uzgodnień (zezwoleń, pozwoleń, itp.) lub decyzji odpowiednich instytucji, podmiotów i organów administracyjnych.</w:t>
      </w:r>
    </w:p>
    <w:p w:rsidR="00230A1E"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7)Zamawiający informuje, że istnieje możliwość przeprowadzenia wizji lokalnej na miejscu inwestycji po wcześniejszym uzgodnieniu terminu z Zamawiającym.</w:t>
      </w:r>
    </w:p>
    <w:p w:rsidR="00230A1E" w:rsidRPr="00C26064" w:rsidRDefault="006B3223" w:rsidP="00D62ED5">
      <w:pPr>
        <w:jc w:val="both"/>
        <w:rPr>
          <w:rFonts w:ascii="Times New Roman" w:eastAsia="Times New Roman" w:hAnsi="Times New Roman" w:cs="Times New Roman"/>
          <w:sz w:val="28"/>
          <w:szCs w:val="28"/>
          <w:lang w:eastAsia="pl-PL"/>
        </w:rPr>
      </w:pPr>
      <w:r w:rsidRPr="00C26064">
        <w:rPr>
          <w:rFonts w:ascii="Times New Roman" w:eastAsia="Times New Roman" w:hAnsi="Times New Roman" w:cs="Times New Roman"/>
          <w:sz w:val="28"/>
          <w:szCs w:val="28"/>
          <w:lang w:eastAsia="pl-PL"/>
        </w:rPr>
        <w:t>8)W przypadku rozbieżności w ustaleniach poszczególnych dokumentów składających się</w:t>
      </w:r>
      <w:r w:rsidR="00230A1E" w:rsidRPr="00C26064">
        <w:rPr>
          <w:rFonts w:ascii="Times New Roman" w:eastAsia="Times New Roman" w:hAnsi="Times New Roman" w:cs="Times New Roman"/>
          <w:sz w:val="28"/>
          <w:szCs w:val="28"/>
          <w:lang w:eastAsia="pl-PL"/>
        </w:rPr>
        <w:t xml:space="preserve"> </w:t>
      </w:r>
      <w:r w:rsidRPr="00C26064">
        <w:rPr>
          <w:rFonts w:ascii="Times New Roman" w:eastAsia="Times New Roman" w:hAnsi="Times New Roman" w:cs="Times New Roman"/>
          <w:sz w:val="28"/>
          <w:szCs w:val="28"/>
          <w:lang w:eastAsia="pl-PL"/>
        </w:rPr>
        <w:t>na opis</w:t>
      </w:r>
      <w:r w:rsidR="00230A1E" w:rsidRPr="00C26064">
        <w:rPr>
          <w:rFonts w:ascii="Times New Roman" w:eastAsia="Times New Roman" w:hAnsi="Times New Roman" w:cs="Times New Roman"/>
          <w:sz w:val="28"/>
          <w:szCs w:val="28"/>
          <w:lang w:eastAsia="pl-PL"/>
        </w:rPr>
        <w:t xml:space="preserve"> </w:t>
      </w:r>
      <w:r w:rsidRPr="00C26064">
        <w:rPr>
          <w:rFonts w:ascii="Times New Roman" w:eastAsia="Times New Roman" w:hAnsi="Times New Roman" w:cs="Times New Roman"/>
          <w:sz w:val="28"/>
          <w:szCs w:val="28"/>
          <w:lang w:eastAsia="pl-PL"/>
        </w:rPr>
        <w:t>przedmiotu zamówienia obowiązuje następująca kolejność</w:t>
      </w:r>
      <w:r w:rsidR="00230A1E" w:rsidRPr="00C26064">
        <w:rPr>
          <w:rFonts w:ascii="Times New Roman" w:eastAsia="Times New Roman" w:hAnsi="Times New Roman" w:cs="Times New Roman"/>
          <w:sz w:val="28"/>
          <w:szCs w:val="28"/>
          <w:lang w:eastAsia="pl-PL"/>
        </w:rPr>
        <w:t xml:space="preserve"> </w:t>
      </w:r>
      <w:r w:rsidRPr="00C26064">
        <w:rPr>
          <w:rFonts w:ascii="Times New Roman" w:eastAsia="Times New Roman" w:hAnsi="Times New Roman" w:cs="Times New Roman"/>
          <w:sz w:val="28"/>
          <w:szCs w:val="28"/>
          <w:lang w:eastAsia="pl-PL"/>
        </w:rPr>
        <w:t>ich ważności:</w:t>
      </w:r>
    </w:p>
    <w:p w:rsidR="00230A1E" w:rsidRPr="00C26064" w:rsidRDefault="006B3223" w:rsidP="00D62ED5">
      <w:pPr>
        <w:jc w:val="both"/>
        <w:rPr>
          <w:rFonts w:ascii="Times New Roman" w:eastAsia="Times New Roman" w:hAnsi="Times New Roman" w:cs="Times New Roman"/>
          <w:sz w:val="28"/>
          <w:szCs w:val="28"/>
          <w:lang w:eastAsia="pl-PL"/>
        </w:rPr>
      </w:pPr>
      <w:r w:rsidRPr="00C26064">
        <w:rPr>
          <w:rFonts w:ascii="Times New Roman" w:eastAsia="Times New Roman" w:hAnsi="Times New Roman" w:cs="Times New Roman"/>
          <w:sz w:val="28"/>
          <w:szCs w:val="28"/>
          <w:lang w:eastAsia="pl-PL"/>
        </w:rPr>
        <w:t>a) SIWZ,</w:t>
      </w:r>
    </w:p>
    <w:p w:rsidR="00230A1E" w:rsidRPr="00C26064" w:rsidRDefault="006B3223" w:rsidP="00D62ED5">
      <w:pPr>
        <w:jc w:val="both"/>
        <w:rPr>
          <w:rFonts w:ascii="Times New Roman" w:eastAsia="Times New Roman" w:hAnsi="Times New Roman" w:cs="Times New Roman"/>
          <w:sz w:val="28"/>
          <w:szCs w:val="28"/>
          <w:lang w:eastAsia="pl-PL"/>
        </w:rPr>
      </w:pPr>
      <w:r w:rsidRPr="00C26064">
        <w:rPr>
          <w:rFonts w:ascii="Times New Roman" w:eastAsia="Times New Roman" w:hAnsi="Times New Roman" w:cs="Times New Roman"/>
          <w:sz w:val="28"/>
          <w:szCs w:val="28"/>
          <w:lang w:eastAsia="pl-PL"/>
        </w:rPr>
        <w:t>b) dokumentacja projektowa.</w:t>
      </w:r>
    </w:p>
    <w:p w:rsidR="00907796" w:rsidRPr="00C26064" w:rsidRDefault="006B3223" w:rsidP="00D62ED5">
      <w:pPr>
        <w:jc w:val="both"/>
        <w:rPr>
          <w:rFonts w:ascii="Times New Roman" w:eastAsia="Times New Roman" w:hAnsi="Times New Roman" w:cs="Times New Roman"/>
          <w:sz w:val="28"/>
          <w:szCs w:val="28"/>
          <w:lang w:eastAsia="pl-PL"/>
        </w:rPr>
      </w:pPr>
      <w:r w:rsidRPr="00C26064">
        <w:rPr>
          <w:rFonts w:ascii="Times New Roman" w:eastAsia="Times New Roman" w:hAnsi="Times New Roman" w:cs="Times New Roman"/>
          <w:sz w:val="28"/>
          <w:szCs w:val="28"/>
          <w:lang w:eastAsia="pl-PL"/>
        </w:rPr>
        <w:t>c) specyfikacja techniczna wykonania i odbioru robót.</w:t>
      </w:r>
    </w:p>
    <w:p w:rsidR="006B3223" w:rsidRPr="004F0F87" w:rsidRDefault="006B3223"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9)Opis przedmiotu zamówienia zgodnie z rozporządzeniem Komisji WE nr 213/2008 z dnia 28 listopada 2007r., zmieniającego rozporządzenie (WE) nr 2195/2002 Parlamentu Europejskiego i Rady w sprawie Wspólnego Słownika Zamówień (CPV)</w:t>
      </w:r>
      <w:r w:rsidR="000F0F0F" w:rsidRPr="004F0F87">
        <w:rPr>
          <w:rFonts w:ascii="Times New Roman" w:eastAsia="Times New Roman" w:hAnsi="Times New Roman" w:cs="Times New Roman"/>
          <w:sz w:val="28"/>
          <w:szCs w:val="28"/>
          <w:lang w:eastAsia="pl-PL"/>
        </w:rPr>
        <w:t>:</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45400000-1 Roboty wykończeniowe w zakresie obiektów budowlanych,</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45420000-7 Roboty w zakresie zakładania stolarki budowlanej oraz roboty ciesielskie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45421110-8 Instalowanie ram okiennych i drzwiowych</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45450000-6 Roboty budowlane wykończeniowe, pozostałe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45453000-7 Roboty remontowe i renowacyjne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45300000-1 Roboty instalacyjne w budynkach</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45320000-6 Roboty izolacyjne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45321000-3 Izolacja cieplna</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45324000-4 Roboty w zakresie okładziny tynkowej</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45310000-3 Robot instalacyjne elektryczne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45312311-0 Montaż instalacji piorunochronnej</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45330000-9 Roboty instalacyjne wodno-kanalizacyjne i sanitarne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45331100-7 Instalowanie centralnego ogrzewania</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45100000-8 Przygotowanie terenu pod budowę</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45110000-1 Roboty w zakresie burzenia i rozbiórki obiektów budowlanych ; roboty ziemne,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45111000-8 Roboty w zakresie burzenia; roboty ziemne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45200000-9 Roboty budowlane w zakresie wznoszenia kompletnych obiektów budowlanych lub ich części oraz roboty w zakresie inżynierii lądowej i wodnej</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45260000-7 Roboty w zakresie wykonywania pokryć i konstrukcji dachowych i inne podobne roboty specjalistyczne</w:t>
      </w:r>
    </w:p>
    <w:p w:rsidR="000F0F0F" w:rsidRPr="004F0F87" w:rsidRDefault="000F0F0F"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45262100-2 Roboty przy wznoszeniu rusztowań</w:t>
      </w:r>
    </w:p>
    <w:p w:rsidR="001B3100" w:rsidRPr="004F0F87" w:rsidRDefault="001B3100" w:rsidP="00D62ED5">
      <w:pPr>
        <w:spacing w:after="0"/>
        <w:jc w:val="both"/>
        <w:rPr>
          <w:rFonts w:ascii="Times New Roman" w:eastAsia="Times New Roman" w:hAnsi="Times New Roman" w:cs="Times New Roman"/>
          <w:sz w:val="28"/>
          <w:szCs w:val="28"/>
          <w:lang w:eastAsia="pl-PL"/>
        </w:rPr>
      </w:pPr>
    </w:p>
    <w:p w:rsidR="001B3100" w:rsidRPr="004F0F87" w:rsidRDefault="001B3100" w:rsidP="00D62ED5">
      <w:pPr>
        <w:spacing w:after="0"/>
        <w:jc w:val="both"/>
        <w:rPr>
          <w:rFonts w:ascii="Times New Roman" w:hAnsi="Times New Roman" w:cs="Times New Roman"/>
          <w:sz w:val="28"/>
          <w:szCs w:val="28"/>
        </w:rPr>
      </w:pPr>
      <w:r w:rsidRPr="004F0F87">
        <w:rPr>
          <w:rFonts w:ascii="Times New Roman" w:hAnsi="Times New Roman" w:cs="Times New Roman"/>
          <w:sz w:val="28"/>
          <w:szCs w:val="28"/>
        </w:rPr>
        <w:t>10)Miejsce realizacji zamówienia: Orchowo, ul. Kościuszki 6 i ul. Powstańców Wlkp. 4.</w:t>
      </w:r>
    </w:p>
    <w:p w:rsidR="001B3100" w:rsidRPr="004F0F87" w:rsidRDefault="001B3100" w:rsidP="00D62ED5">
      <w:pPr>
        <w:spacing w:after="0"/>
        <w:jc w:val="both"/>
        <w:rPr>
          <w:rFonts w:ascii="Times New Roman" w:hAnsi="Times New Roman" w:cs="Times New Roman"/>
          <w:sz w:val="28"/>
          <w:szCs w:val="28"/>
        </w:rPr>
      </w:pPr>
      <w:r w:rsidRPr="004F0F87">
        <w:rPr>
          <w:rFonts w:ascii="Times New Roman" w:hAnsi="Times New Roman" w:cs="Times New Roman"/>
          <w:sz w:val="28"/>
          <w:szCs w:val="28"/>
        </w:rPr>
        <w:t>11)Rodzaj zamówienia: Roboty budowlane.</w:t>
      </w:r>
    </w:p>
    <w:p w:rsidR="001B3100" w:rsidRPr="004F0F87" w:rsidRDefault="001B3100" w:rsidP="00D62ED5">
      <w:pPr>
        <w:spacing w:after="0"/>
        <w:jc w:val="both"/>
        <w:rPr>
          <w:rFonts w:ascii="Times New Roman" w:hAnsi="Times New Roman" w:cs="Times New Roman"/>
          <w:sz w:val="28"/>
          <w:szCs w:val="28"/>
        </w:rPr>
      </w:pPr>
    </w:p>
    <w:p w:rsidR="001B3100" w:rsidRPr="004F0F87" w:rsidRDefault="001B3100"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5.Podwykonawstwo</w:t>
      </w:r>
    </w:p>
    <w:p w:rsidR="001B3100" w:rsidRPr="004F0F87" w:rsidRDefault="001B3100"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 Wykonawca może powierzyć wykonanie części zamówienia podwykonawcy. Zamawiający nie zastrzega obowiązku osobistego wykonania przez Wykonawcę kluczowej części zamówienia. Zamawiający żąda wskazania przez Wykonawcę części zamówienia, których wykonanie zamierza powierzyć podwykonawcom i podania przez Wykonawcę firm podwykonawców. </w:t>
      </w:r>
    </w:p>
    <w:p w:rsidR="001B3100" w:rsidRPr="004F0F87" w:rsidRDefault="001B3100"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2) Zamawiający żąda, aby przed przystąpieniem do wykonania zamówienia Wykonawca, o ile są już znane, podał nazwy albo imiona i nazwiska oraz dane kontaktowe podwykonawców i osób do kontaktu z nimi, </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zaangażowanych w takie roboty budowlane. Wykonawca zawiadamia Zamawiającego o wszelkich zamianach danych, o których mowa w zdaniu pierwszym, w trakcie realizacji zamówienia, a także przekazuje informacje na temat nowych podwykonawców, którym w późniejszym okresie zamierza powierzyć realizację robót budowlanych.</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 Jeżeli powierzenie podwykonawcy wykonania części zamówienia na roboty budowlane następuje w trakcie jego realizacji, Wykonawca na żądanie Zamawiającego przedstawia oświadczenie, o którym mowa w art. 25a ust. 1Pzp,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4) Wykonawca w ofercie wskazuje nazwy(firmy) podwykonawców, na których zasoby Wykonawca powołuje się na zasadach określonych w 22aust. 1, w celu wykazania spełniania warunków udziału w postępowaniu.</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5) Jeżeli zmiana albo rezygnacja z podwykonawcy dotyczy podmiotu, na którego zasoby Wykonawca powoływał się, na zasadach określonych w art. 22a ust. 1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6) Zamawiający na podstawie art. 143b ust. 8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określa wartość umów o podwykonawstwo, których przedmiotem są dostawy lub usługi, co do których istnieje obowiązek przedkładania Zamawiającemu kopii zawartej umowy poświadczonej za zgodność z oryginałem, na kwotę </w:t>
      </w:r>
      <w:r w:rsidR="00187808">
        <w:rPr>
          <w:rFonts w:ascii="Times New Roman" w:eastAsia="Times New Roman" w:hAnsi="Times New Roman" w:cs="Times New Roman"/>
          <w:sz w:val="28"/>
          <w:szCs w:val="28"/>
          <w:lang w:eastAsia="pl-PL"/>
        </w:rPr>
        <w:t xml:space="preserve">co najmniej </w:t>
      </w:r>
      <w:r w:rsidRPr="004F0F87">
        <w:rPr>
          <w:rFonts w:ascii="Times New Roman" w:eastAsia="Times New Roman" w:hAnsi="Times New Roman" w:cs="Times New Roman"/>
          <w:sz w:val="28"/>
          <w:szCs w:val="28"/>
          <w:lang w:eastAsia="pl-PL"/>
        </w:rPr>
        <w:t>50.000 zł.</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 Wymagania dotyczące umowy o podwykonawstwo, której przedmiotem są roboty budowlane, których niespełnienie spowoduje zgłoszenie przez Zamawiającego odpowiednio zastrzeżeń lub sprzeciwu:</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i wykonawcy,</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 końcowy termin realizacji przedmiotu umowy o podwykonawstwo nie może wykraczać poza końcowy termin realizacji przedmiotu umowy z Wykonawcą,</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 do obowiązków podwykonawcy winno należeć pisemne powiadomienie Zamawiającego, w terminie 3 dni roboczych od daty wpływu należności na rachunek bankowy podwykonawcy, o dokonaniu przez Wykonawcę zapłaty za przedmiot umowy zrealizowany przez podwykonawcę,</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 sposób wykonania umowy o podwykonawstwo musi być zgodny ze sposobem w jaki Wykonawca jest zobowiązany wykonać umowę w sprawie zamówienia publicznego,</w:t>
      </w:r>
    </w:p>
    <w:p w:rsidR="001B3100" w:rsidRPr="004F0F87" w:rsidRDefault="001B3100"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e) umowa musi być zgodna z bezwzględnie obowiązującymi przepisami prawa, w szczególności art. 143d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a także co do terminu zapłaty wynagrodzenia.</w:t>
      </w:r>
    </w:p>
    <w:p w:rsidR="00D62ED5" w:rsidRPr="004F0F87" w:rsidRDefault="00D62ED5" w:rsidP="00D62ED5">
      <w:pPr>
        <w:spacing w:after="0"/>
        <w:jc w:val="both"/>
        <w:rPr>
          <w:rFonts w:ascii="Times New Roman" w:eastAsia="Times New Roman" w:hAnsi="Times New Roman" w:cs="Times New Roman"/>
          <w:sz w:val="28"/>
          <w:szCs w:val="28"/>
          <w:lang w:eastAsia="pl-PL"/>
        </w:rPr>
      </w:pPr>
    </w:p>
    <w:p w:rsidR="00DA09B8" w:rsidRPr="004F0F87" w:rsidRDefault="00DA09B8"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6.Informacja o przewidywanych zamówieniach, o których mowa w art. 67ust. 1 pkt. 6 </w:t>
      </w:r>
      <w:proofErr w:type="spellStart"/>
      <w:r w:rsidRPr="004F0F87">
        <w:rPr>
          <w:rFonts w:ascii="Times New Roman" w:eastAsia="Times New Roman" w:hAnsi="Times New Roman" w:cs="Times New Roman"/>
          <w:b/>
          <w:sz w:val="28"/>
          <w:szCs w:val="28"/>
          <w:lang w:eastAsia="pl-PL"/>
        </w:rPr>
        <w:t>Pzp</w:t>
      </w:r>
      <w:proofErr w:type="spellEnd"/>
      <w:r w:rsidRPr="004F0F87">
        <w:rPr>
          <w:rFonts w:ascii="Times New Roman" w:eastAsia="Times New Roman" w:hAnsi="Times New Roman" w:cs="Times New Roman"/>
          <w:b/>
          <w:sz w:val="28"/>
          <w:szCs w:val="28"/>
          <w:lang w:eastAsia="pl-PL"/>
        </w:rPr>
        <w:t xml:space="preserve"> </w:t>
      </w:r>
    </w:p>
    <w:p w:rsidR="00DA09B8" w:rsidRPr="004F0F87" w:rsidRDefault="00DA09B8"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Zamawiający w ramach niniejszego zamówienia nie przewiduje udzielania zamówień, o których </w:t>
      </w:r>
      <w:proofErr w:type="spellStart"/>
      <w:r w:rsidRPr="004F0F87">
        <w:rPr>
          <w:rFonts w:ascii="Times New Roman" w:eastAsia="Times New Roman" w:hAnsi="Times New Roman" w:cs="Times New Roman"/>
          <w:sz w:val="28"/>
          <w:szCs w:val="28"/>
          <w:lang w:eastAsia="pl-PL"/>
        </w:rPr>
        <w:t>mowaw</w:t>
      </w:r>
      <w:proofErr w:type="spellEnd"/>
      <w:r w:rsidRPr="004F0F87">
        <w:rPr>
          <w:rFonts w:ascii="Times New Roman" w:eastAsia="Times New Roman" w:hAnsi="Times New Roman" w:cs="Times New Roman"/>
          <w:sz w:val="28"/>
          <w:szCs w:val="28"/>
          <w:lang w:eastAsia="pl-PL"/>
        </w:rPr>
        <w:t xml:space="preserve"> art. 67ust. 1 pkt. 6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DA09B8" w:rsidRPr="004F0F87" w:rsidRDefault="00DA09B8" w:rsidP="00D62ED5">
      <w:pPr>
        <w:spacing w:after="0" w:line="240" w:lineRule="auto"/>
        <w:jc w:val="both"/>
        <w:rPr>
          <w:rFonts w:ascii="Times New Roman" w:eastAsia="Times New Roman" w:hAnsi="Times New Roman" w:cs="Times New Roman"/>
          <w:sz w:val="28"/>
          <w:szCs w:val="28"/>
          <w:lang w:eastAsia="pl-PL"/>
        </w:rPr>
      </w:pP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b/>
          <w:sz w:val="28"/>
          <w:szCs w:val="28"/>
          <w:lang w:eastAsia="pl-PL"/>
        </w:rPr>
        <w:t>7.Liczba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 niż maksymalna liczbie części</w:t>
      </w:r>
      <w:r w:rsidRPr="004F0F87">
        <w:rPr>
          <w:rFonts w:ascii="Times New Roman" w:eastAsia="Times New Roman" w:hAnsi="Times New Roman" w:cs="Times New Roman"/>
          <w:sz w:val="28"/>
          <w:szCs w:val="28"/>
          <w:lang w:eastAsia="pl-PL"/>
        </w:rPr>
        <w:t xml:space="preserve"> </w:t>
      </w:r>
    </w:p>
    <w:p w:rsidR="00DA09B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Zamawiający nie przewiduje zamówień częściowych.</w:t>
      </w:r>
    </w:p>
    <w:p w:rsidR="00DA09B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8.Umowa ramowa </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nie przewiduje zawarcia umowy ramowej. </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9.Umowy wariantowe</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nie przewiduje zawarcia umowy wariantowej. </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10.Oferty częściowe</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Zamawiający</w:t>
      </w:r>
      <w:r w:rsidR="00EF4B28"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nie dopuszcza składani</w:t>
      </w:r>
      <w:r w:rsidR="00EF4B28" w:rsidRPr="004F0F87">
        <w:rPr>
          <w:rFonts w:ascii="Times New Roman" w:eastAsia="Times New Roman" w:hAnsi="Times New Roman" w:cs="Times New Roman"/>
          <w:sz w:val="28"/>
          <w:szCs w:val="28"/>
          <w:lang w:eastAsia="pl-PL"/>
        </w:rPr>
        <w:t xml:space="preserve">a </w:t>
      </w:r>
      <w:r w:rsidRPr="004F0F87">
        <w:rPr>
          <w:rFonts w:ascii="Times New Roman" w:eastAsia="Times New Roman" w:hAnsi="Times New Roman" w:cs="Times New Roman"/>
          <w:sz w:val="28"/>
          <w:szCs w:val="28"/>
          <w:lang w:eastAsia="pl-PL"/>
        </w:rPr>
        <w:t>ofert częściowych.</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11.Informacje dotyczące walut obcych, w jakich mogą być prowadzone rozliczenia między zamawiającym a wykonawcą</w:t>
      </w:r>
      <w:r w:rsidR="00EF4B28" w:rsidRPr="004F0F87">
        <w:rPr>
          <w:rFonts w:ascii="Times New Roman" w:eastAsia="Times New Roman" w:hAnsi="Times New Roman" w:cs="Times New Roman"/>
          <w:b/>
          <w:sz w:val="28"/>
          <w:szCs w:val="28"/>
          <w:lang w:eastAsia="pl-PL"/>
        </w:rPr>
        <w:t xml:space="preserve"> </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Wszelkie rozliczenia związane z realizacją zamówienia publicznego, którego dotyczy niniejsza SIWZ dokonywane będą w złotych polskich (PLN).</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12.Aukcja elektroniczna</w:t>
      </w:r>
      <w:r w:rsidR="00EF4B28" w:rsidRPr="004F0F87">
        <w:rPr>
          <w:rFonts w:ascii="Times New Roman" w:eastAsia="Times New Roman" w:hAnsi="Times New Roman" w:cs="Times New Roman"/>
          <w:b/>
          <w:sz w:val="28"/>
          <w:szCs w:val="28"/>
          <w:lang w:eastAsia="pl-PL"/>
        </w:rPr>
        <w:t xml:space="preserve"> </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nie przewiduje przeprowadzenia aukcji elektronicznej. </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13.Zwrot kosztów udziału w postępowaniu</w:t>
      </w:r>
    </w:p>
    <w:p w:rsidR="00EF4B28"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nie przewiduje zwrotu kosztów udziału w postępowaniu. </w:t>
      </w:r>
    </w:p>
    <w:p w:rsidR="00EF4B28"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14.Wymagania, o których mowa w art. 29 ust. 4 ustawy PZP</w:t>
      </w:r>
      <w:r w:rsidR="00EF4B28" w:rsidRPr="004F0F87">
        <w:rPr>
          <w:rFonts w:ascii="Times New Roman" w:eastAsia="Times New Roman" w:hAnsi="Times New Roman" w:cs="Times New Roman"/>
          <w:b/>
          <w:sz w:val="28"/>
          <w:szCs w:val="28"/>
          <w:lang w:eastAsia="pl-PL"/>
        </w:rPr>
        <w:t xml:space="preserve"> </w:t>
      </w:r>
    </w:p>
    <w:p w:rsidR="00683DB4"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nie przewiduje wymagań, o których mowa w art. 29 ust. 4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683DB4" w:rsidRPr="004F0F87" w:rsidRDefault="00DA09B8"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lastRenderedPageBreak/>
        <w:t>15.Rodzaj czynności niezbędnych do realizacji zamówienia, których dotyczą wymagania zatrudnienia na podstawie umowy o pracę przez wykonawcę lub podwykonawcę osób wykonujących czynności w trakcie realizacji zamówienia</w:t>
      </w:r>
    </w:p>
    <w:p w:rsidR="00B10669"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1)Zamawiający wymaga zatrudnienia na podstawie umowy o pracę przez wykonawcę lub podwykonawcę osób wykonujących wskazane poniżej czynności w trakcie realizacji zamówienia, w przypadku wykonywania ich na</w:t>
      </w:r>
      <w:r w:rsidR="001117C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rzecz wykonawcy lub podwykonawcy, pod jego kierownictwem, w miejscu i czasie przez niego wyznaczonym: </w:t>
      </w:r>
      <w:r w:rsidRPr="00C26064">
        <w:rPr>
          <w:rFonts w:ascii="Times New Roman" w:eastAsia="Times New Roman" w:hAnsi="Times New Roman" w:cs="Times New Roman"/>
          <w:sz w:val="28"/>
          <w:szCs w:val="28"/>
          <w:lang w:eastAsia="pl-PL"/>
        </w:rPr>
        <w:t xml:space="preserve">docieplenie ścian, stropów i stropodachów, wykonanie warstw elewacyjnych, wymiana stolarki okiennej i drzwiowej, wykonanie robót murarskich, brukarskich, rozbiórkowych, izolacyjnych, </w:t>
      </w:r>
    </w:p>
    <w:p w:rsidR="000F0F0F" w:rsidRPr="004F0F87" w:rsidRDefault="00DA09B8"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w:t>
      </w:r>
      <w:r w:rsidR="00B10669" w:rsidRPr="004F0F87">
        <w:rPr>
          <w:rFonts w:ascii="Times New Roman" w:eastAsia="Times New Roman" w:hAnsi="Times New Roman" w:cs="Times New Roman"/>
          <w:sz w:val="28"/>
          <w:szCs w:val="28"/>
          <w:lang w:eastAsia="pl-PL"/>
        </w:rPr>
        <w:t xml:space="preserve"> do:</w:t>
      </w: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a)żądania oświadczeń i dokumentów w zakresie potwierdzenia spełniania ww. wymogów i dokonywania ich oceny,</w:t>
      </w:r>
    </w:p>
    <w:p w:rsidR="00B10669" w:rsidRPr="004F0F87" w:rsidRDefault="00B10669"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b)żądania wyjaśnień w przypadku wątpliwości w zakresie potwierdzenia spełniania ww. wymogów,</w:t>
      </w:r>
    </w:p>
    <w:p w:rsidR="00B10669" w:rsidRPr="004F0F87" w:rsidRDefault="00B10669"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c)przeprowadzania kontroli na miejscu wykonywania świadczenia.</w:t>
      </w:r>
    </w:p>
    <w:p w:rsidR="00D62ED5" w:rsidRPr="004F0F87" w:rsidRDefault="00D62ED5" w:rsidP="00D62ED5">
      <w:pPr>
        <w:spacing w:after="0"/>
        <w:jc w:val="both"/>
        <w:rPr>
          <w:rFonts w:ascii="Times New Roman" w:eastAsia="Times New Roman" w:hAnsi="Times New Roman" w:cs="Times New Roman"/>
          <w:sz w:val="28"/>
          <w:szCs w:val="28"/>
          <w:lang w:eastAsia="pl-PL"/>
        </w:rPr>
      </w:pPr>
    </w:p>
    <w:p w:rsidR="00B10669"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 Wykonawca nie później niż w terminie 5 dni od zawarcia umowy przedstawi Zamawiającemu oświadczenie o ilości osób zatrudnionych na podstawie umowy o pracę przy wykonywaniu zamówienia, wraz z oświadczeniem o prawdziwości i aktualności przekazanych danych. W trakcie realizacji zamówienia na każde wezwanie Zamawiającego w wyznaczonym w tym wezwaniu terminie Wykonawca przedłoży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w:t>
      </w:r>
      <w:r w:rsidRPr="004F0F87">
        <w:rPr>
          <w:rFonts w:ascii="Times New Roman" w:eastAsia="Times New Roman" w:hAnsi="Times New Roman" w:cs="Times New Roman"/>
          <w:sz w:val="28"/>
          <w:szCs w:val="28"/>
          <w:lang w:eastAsia="pl-PL"/>
        </w:rPr>
        <w:lastRenderedPageBreak/>
        <w:t>rodzaju umowy o pracę i wymiaru etatu oraz podpis osoby uprawnionej do złożenia oświadczenia w imieniu Wykonawcy lub podwykonawcy;</w:t>
      </w:r>
    </w:p>
    <w:p w:rsidR="00B10669"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 W przypadku powzięcia przez Zamawiającego uzasadnionych wątpliwości co do treści oświadczenia wskazanego w pkt 3 może on żądać przedłożenia:</w:t>
      </w:r>
    </w:p>
    <w:p w:rsidR="00B10669"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•poświadczonych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w:t>
      </w:r>
      <w:proofErr w:type="spellStart"/>
      <w:r w:rsidRPr="004F0F87">
        <w:rPr>
          <w:rFonts w:ascii="Times New Roman" w:eastAsia="Times New Roman" w:hAnsi="Times New Roman" w:cs="Times New Roman"/>
          <w:sz w:val="28"/>
          <w:szCs w:val="28"/>
          <w:lang w:eastAsia="pl-PL"/>
        </w:rPr>
        <w:t>anonimizacji</w:t>
      </w:r>
      <w:proofErr w:type="spellEnd"/>
      <w:r w:rsidRPr="004F0F87">
        <w:rPr>
          <w:rFonts w:ascii="Times New Roman" w:eastAsia="Times New Roman" w:hAnsi="Times New Roman" w:cs="Times New Roman"/>
          <w:sz w:val="28"/>
          <w:szCs w:val="28"/>
          <w:lang w:eastAsia="pl-PL"/>
        </w:rPr>
        <w:t>. Informacje takie jak: data zawarcia umowy, rodzaj umowy o pracę i wymiar etatu powinny być możliwe do zidentyfikowania;</w:t>
      </w:r>
    </w:p>
    <w:p w:rsidR="00B10669"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•zaświadczenie właściwego oddziału ZUS, potwierdzające opłacanie przez Wykonawcę lub podwykonawcę składek na ubezpieczenia społeczne i zdrowotne z tytułu zatrudnienia na podstawie umów o pracę za ostatni okres rozliczeniowy;</w:t>
      </w:r>
    </w:p>
    <w:p w:rsidR="00B10669"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w:t>
      </w:r>
      <w:proofErr w:type="spellStart"/>
      <w:r w:rsidRPr="004F0F87">
        <w:rPr>
          <w:rFonts w:ascii="Times New Roman" w:eastAsia="Times New Roman" w:hAnsi="Times New Roman" w:cs="Times New Roman"/>
          <w:sz w:val="28"/>
          <w:szCs w:val="28"/>
          <w:lang w:eastAsia="pl-PL"/>
        </w:rPr>
        <w:t>anonimizacji</w:t>
      </w:r>
      <w:proofErr w:type="spellEnd"/>
      <w:r w:rsidRPr="004F0F87">
        <w:rPr>
          <w:rFonts w:ascii="Times New Roman" w:eastAsia="Times New Roman" w:hAnsi="Times New Roman" w:cs="Times New Roman"/>
          <w:sz w:val="28"/>
          <w:szCs w:val="28"/>
          <w:lang w:eastAsia="pl-PL"/>
        </w:rPr>
        <w:t>.</w:t>
      </w:r>
    </w:p>
    <w:p w:rsidR="000F0F0F" w:rsidRPr="004F0F87" w:rsidRDefault="00B1066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5) Z tytułu niespełnienia przez Wykonawcę lub podwykonawcę wymogu zatrudnienia na podstawie umowy o pracę osób wykonujących wskazane w punkcie 2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t>
      </w:r>
      <w:r w:rsidRPr="004F0F87">
        <w:rPr>
          <w:rFonts w:ascii="Times New Roman" w:eastAsia="Times New Roman" w:hAnsi="Times New Roman" w:cs="Times New Roman"/>
          <w:sz w:val="28"/>
          <w:szCs w:val="28"/>
          <w:lang w:eastAsia="pl-PL"/>
        </w:rPr>
        <w:lastRenderedPageBreak/>
        <w:t>wymogu zatrudnienia na podstawie umowy o pracę osób wykonujących wskazane w punkcie 2 czynności.</w:t>
      </w:r>
    </w:p>
    <w:p w:rsidR="00B10669" w:rsidRPr="004F0F87" w:rsidRDefault="00B10669" w:rsidP="00D62ED5">
      <w:pPr>
        <w:jc w:val="both"/>
        <w:rPr>
          <w:rFonts w:ascii="Times New Roman" w:hAnsi="Times New Roman" w:cs="Times New Roman"/>
          <w:b/>
          <w:sz w:val="28"/>
          <w:szCs w:val="28"/>
        </w:rPr>
      </w:pPr>
      <w:r w:rsidRPr="004F0F87">
        <w:rPr>
          <w:rFonts w:ascii="Times New Roman" w:hAnsi="Times New Roman" w:cs="Times New Roman"/>
          <w:b/>
          <w:sz w:val="28"/>
          <w:szCs w:val="28"/>
        </w:rPr>
        <w:t>16.Termin wykonania zamówienia.</w:t>
      </w:r>
    </w:p>
    <w:p w:rsidR="00B10669" w:rsidRPr="004F0F87" w:rsidRDefault="00B10669" w:rsidP="00D62ED5">
      <w:pPr>
        <w:jc w:val="both"/>
        <w:rPr>
          <w:rFonts w:ascii="Times New Roman" w:hAnsi="Times New Roman" w:cs="Times New Roman"/>
          <w:sz w:val="28"/>
          <w:szCs w:val="28"/>
        </w:rPr>
      </w:pPr>
      <w:r w:rsidRPr="004F0F87">
        <w:rPr>
          <w:rFonts w:ascii="Times New Roman" w:hAnsi="Times New Roman" w:cs="Times New Roman"/>
          <w:sz w:val="28"/>
          <w:szCs w:val="28"/>
        </w:rPr>
        <w:t xml:space="preserve">Termin wykonania zamówienia: do </w:t>
      </w:r>
      <w:r w:rsidR="00187808">
        <w:rPr>
          <w:rFonts w:ascii="Times New Roman" w:hAnsi="Times New Roman" w:cs="Times New Roman"/>
          <w:sz w:val="28"/>
          <w:szCs w:val="28"/>
        </w:rPr>
        <w:t>15</w:t>
      </w:r>
      <w:r w:rsidRPr="004F0F87">
        <w:rPr>
          <w:rFonts w:ascii="Times New Roman" w:hAnsi="Times New Roman" w:cs="Times New Roman"/>
          <w:sz w:val="28"/>
          <w:szCs w:val="28"/>
        </w:rPr>
        <w:t xml:space="preserve"> </w:t>
      </w:r>
      <w:r w:rsidR="00187808">
        <w:rPr>
          <w:rFonts w:ascii="Times New Roman" w:hAnsi="Times New Roman" w:cs="Times New Roman"/>
          <w:sz w:val="28"/>
          <w:szCs w:val="28"/>
        </w:rPr>
        <w:t>października</w:t>
      </w:r>
      <w:r w:rsidRPr="004F0F87">
        <w:rPr>
          <w:rFonts w:ascii="Times New Roman" w:hAnsi="Times New Roman" w:cs="Times New Roman"/>
          <w:sz w:val="28"/>
          <w:szCs w:val="28"/>
        </w:rPr>
        <w:t xml:space="preserve"> 2019r, przy czym:</w:t>
      </w:r>
    </w:p>
    <w:p w:rsidR="00B10669" w:rsidRPr="004F0F87" w:rsidRDefault="00B10669" w:rsidP="00D62ED5">
      <w:pPr>
        <w:jc w:val="both"/>
        <w:rPr>
          <w:rFonts w:ascii="Times New Roman" w:hAnsi="Times New Roman" w:cs="Times New Roman"/>
          <w:sz w:val="28"/>
          <w:szCs w:val="28"/>
        </w:rPr>
      </w:pPr>
      <w:r w:rsidRPr="004F0F87">
        <w:rPr>
          <w:rFonts w:ascii="Times New Roman" w:hAnsi="Times New Roman" w:cs="Times New Roman"/>
          <w:sz w:val="28"/>
          <w:szCs w:val="28"/>
        </w:rPr>
        <w:t>- budynek Przedszkola Gminnego: do dnia 31 sierpnia 2019 roku.</w:t>
      </w:r>
    </w:p>
    <w:p w:rsidR="00B10669" w:rsidRPr="004F0F87" w:rsidRDefault="00B10669" w:rsidP="00D62ED5">
      <w:pPr>
        <w:jc w:val="both"/>
        <w:rPr>
          <w:rFonts w:ascii="Times New Roman" w:hAnsi="Times New Roman" w:cs="Times New Roman"/>
          <w:sz w:val="28"/>
          <w:szCs w:val="28"/>
        </w:rPr>
      </w:pPr>
      <w:r w:rsidRPr="004F0F87">
        <w:rPr>
          <w:rFonts w:ascii="Times New Roman" w:hAnsi="Times New Roman" w:cs="Times New Roman"/>
          <w:sz w:val="28"/>
          <w:szCs w:val="28"/>
        </w:rPr>
        <w:t xml:space="preserve">- budynek Urzędu Gminy: do dnia </w:t>
      </w:r>
      <w:r w:rsidR="00187808">
        <w:rPr>
          <w:rFonts w:ascii="Times New Roman" w:hAnsi="Times New Roman" w:cs="Times New Roman"/>
          <w:sz w:val="28"/>
          <w:szCs w:val="28"/>
        </w:rPr>
        <w:t xml:space="preserve">15 </w:t>
      </w:r>
      <w:proofErr w:type="spellStart"/>
      <w:r w:rsidR="00187808">
        <w:rPr>
          <w:rFonts w:ascii="Times New Roman" w:hAnsi="Times New Roman" w:cs="Times New Roman"/>
          <w:sz w:val="28"/>
          <w:szCs w:val="28"/>
        </w:rPr>
        <w:t>pażdziernika</w:t>
      </w:r>
      <w:proofErr w:type="spellEnd"/>
      <w:r w:rsidRPr="004F0F87">
        <w:rPr>
          <w:rFonts w:ascii="Times New Roman" w:hAnsi="Times New Roman" w:cs="Times New Roman"/>
          <w:sz w:val="28"/>
          <w:szCs w:val="28"/>
        </w:rPr>
        <w:t xml:space="preserve"> 2019r.</w:t>
      </w:r>
    </w:p>
    <w:p w:rsidR="00B10669" w:rsidRPr="004F0F87" w:rsidRDefault="00B10669"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17.Warunki udziału w postępowaniu</w:t>
      </w:r>
    </w:p>
    <w:p w:rsidR="00B10669" w:rsidRPr="004F0F87" w:rsidRDefault="00B10669" w:rsidP="00D62ED5">
      <w:pPr>
        <w:spacing w:after="0" w:line="240" w:lineRule="auto"/>
        <w:jc w:val="both"/>
        <w:rPr>
          <w:rFonts w:ascii="Times New Roman" w:eastAsia="Times New Roman" w:hAnsi="Times New Roman" w:cs="Times New Roman"/>
          <w:b/>
          <w:sz w:val="28"/>
          <w:szCs w:val="28"/>
          <w:lang w:eastAsia="pl-PL"/>
        </w:rPr>
      </w:pP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1)O udzielenie zamówienia mogą ubiegać się wykonawcy, którzy:</w:t>
      </w: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-nie podlegają wykluczeniu z postępowania;</w:t>
      </w: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-spełniają warunki udziału w postępowaniu, określone niniejszą SIWZ;</w:t>
      </w: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-spełnią warunki, o których mowa w art. 22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2)O udzielenie zamówienia mogą ubiegać się Wykonawcy, którzy w zakresie zdolności technicznej wykażą, że zrealizowali w okresie ostatnich pięciu lat przed upływem terminu składania ofert, a jeżeli okres prowadzenia działalności jest krótszy–w tym okresie, </w:t>
      </w:r>
      <w:r w:rsidRPr="004F0F87">
        <w:rPr>
          <w:rFonts w:ascii="Times New Roman" w:eastAsia="Times New Roman" w:hAnsi="Times New Roman" w:cs="Times New Roman"/>
          <w:b/>
          <w:sz w:val="28"/>
          <w:szCs w:val="28"/>
          <w:lang w:eastAsia="pl-PL"/>
        </w:rPr>
        <w:t>co najmniej jedną robotę budowlaną</w:t>
      </w:r>
      <w:r w:rsidRPr="004F0F87">
        <w:rPr>
          <w:rFonts w:ascii="Times New Roman" w:eastAsia="Times New Roman" w:hAnsi="Times New Roman" w:cs="Times New Roman"/>
          <w:sz w:val="28"/>
          <w:szCs w:val="28"/>
          <w:lang w:eastAsia="pl-PL"/>
        </w:rPr>
        <w:t xml:space="preserve"> odpowiadającą swoim rodzajem i wartością robotom stanowiącym przedmiot zamówienia. Za robotę budowlaną odpowiadającą rodzajem i wartością robotom stanowiącym przedmiot zamówienia rozumie się robotę wykonaną w ramach jednej inwestycji o wartości co najmniej: </w:t>
      </w:r>
      <w:r w:rsidR="00187808">
        <w:rPr>
          <w:rFonts w:ascii="Times New Roman" w:eastAsia="Times New Roman" w:hAnsi="Times New Roman" w:cs="Times New Roman"/>
          <w:b/>
          <w:sz w:val="28"/>
          <w:szCs w:val="28"/>
          <w:lang w:eastAsia="pl-PL"/>
        </w:rPr>
        <w:t>800</w:t>
      </w:r>
      <w:r w:rsidRPr="004F0F87">
        <w:rPr>
          <w:rFonts w:ascii="Times New Roman" w:eastAsia="Times New Roman" w:hAnsi="Times New Roman" w:cs="Times New Roman"/>
          <w:b/>
          <w:sz w:val="28"/>
          <w:szCs w:val="28"/>
          <w:lang w:eastAsia="pl-PL"/>
        </w:rPr>
        <w:t xml:space="preserve"> 000 PLN brutto</w:t>
      </w:r>
      <w:r w:rsidRPr="004F0F87">
        <w:rPr>
          <w:rFonts w:ascii="Times New Roman" w:eastAsia="Times New Roman" w:hAnsi="Times New Roman" w:cs="Times New Roman"/>
          <w:sz w:val="28"/>
          <w:szCs w:val="28"/>
          <w:lang w:eastAsia="pl-PL"/>
        </w:rPr>
        <w:t xml:space="preserve"> oraz obejmującą budowę, przebudowę lub termomodernizację budynków</w:t>
      </w:r>
      <w:r w:rsidR="004F0F87">
        <w:rPr>
          <w:rFonts w:ascii="Times New Roman" w:eastAsia="Times New Roman" w:hAnsi="Times New Roman" w:cs="Times New Roman"/>
          <w:sz w:val="28"/>
          <w:szCs w:val="28"/>
          <w:lang w:eastAsia="pl-PL"/>
        </w:rPr>
        <w:t xml:space="preserve"> wraz z wymianą stolarki okiennej drzwiowej</w:t>
      </w:r>
      <w:r w:rsidRPr="004F0F87">
        <w:rPr>
          <w:rFonts w:ascii="Times New Roman" w:eastAsia="Times New Roman" w:hAnsi="Times New Roman" w:cs="Times New Roman"/>
          <w:sz w:val="28"/>
          <w:szCs w:val="28"/>
          <w:lang w:eastAsia="pl-PL"/>
        </w:rPr>
        <w:t xml:space="preserve"> przeznaczonych na pobyt ludzi. (W przypadku wspólnego ubiegania się o udzielenie zamówienia przez dwóch lub więcej Wykonawców, oceniane będzie ich łączne posiadanie zdolności technicznych).</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3)W celu potwierdzenia spełnienia warunku</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określonego</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pkt 2)</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Wykonawcy zobowiązani są przedstawić</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na wezwanie Zamawiającego Wykaz robót budowlanych(zgodnie ze wzorem stanowiącym </w:t>
      </w:r>
      <w:r w:rsidRPr="00C26064">
        <w:rPr>
          <w:rFonts w:ascii="Times New Roman" w:eastAsia="Times New Roman" w:hAnsi="Times New Roman" w:cs="Times New Roman"/>
          <w:sz w:val="28"/>
          <w:szCs w:val="28"/>
          <w:lang w:eastAsia="pl-PL"/>
        </w:rPr>
        <w:t>Załącznik nr 5</w:t>
      </w:r>
      <w:r w:rsidRPr="004F0F87">
        <w:rPr>
          <w:rFonts w:ascii="Times New Roman" w:eastAsia="Times New Roman" w:hAnsi="Times New Roman" w:cs="Times New Roman"/>
          <w:sz w:val="28"/>
          <w:szCs w:val="28"/>
          <w:lang w:eastAsia="pl-PL"/>
        </w:rPr>
        <w:t xml:space="preserve"> do SIWZ), wykonanych nie wcześniej niż w okresie ostatnich 5 lat przed upływem terminu składania ofert albo wniosków o dopuszczenie do udziału w postępowaniu, a</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w:t>
      </w:r>
      <w:r w:rsidRPr="004F0F87">
        <w:rPr>
          <w:rFonts w:ascii="Times New Roman" w:eastAsia="Times New Roman" w:hAnsi="Times New Roman" w:cs="Times New Roman"/>
          <w:sz w:val="28"/>
          <w:szCs w:val="28"/>
          <w:lang w:eastAsia="pl-PL"/>
        </w:rPr>
        <w:lastRenderedPageBreak/>
        <w:t>budowlane były wykonywane, a jeżeli z uzasadnionej przyczyny o obiektywnym charakterze wykonawca nie jest w stanie uzyskać tych dokumentów -inne dokumenty;</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4)Za spełnienie wymogu</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pkt 2)Zamawiający uzna na podstawie przedstawionych dokumentów, o których mowa w pkt 3) posiadanie</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przez Wykonawcę</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doświadczenia w wykonaniu minimum jednej roboty budowlanej o podobnym do</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przedmiotu zamówienia charakterze,</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 wartości min. </w:t>
      </w:r>
      <w:r w:rsidR="00187808">
        <w:rPr>
          <w:rFonts w:ascii="Times New Roman" w:eastAsia="Times New Roman" w:hAnsi="Times New Roman" w:cs="Times New Roman"/>
          <w:sz w:val="28"/>
          <w:szCs w:val="28"/>
          <w:lang w:eastAsia="pl-PL"/>
        </w:rPr>
        <w:t>800</w:t>
      </w:r>
      <w:r w:rsidRPr="004F0F87">
        <w:rPr>
          <w:rFonts w:ascii="Times New Roman" w:eastAsia="Times New Roman" w:hAnsi="Times New Roman" w:cs="Times New Roman"/>
          <w:sz w:val="28"/>
          <w:szCs w:val="28"/>
          <w:lang w:eastAsia="pl-PL"/>
        </w:rPr>
        <w:t>.000,00 zł brutto,</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ciągu ostatnich 5 lat, a jeżeli okres prowadzenia działalności jest krótszy –w tym okresie. Wykazane zadanie musi być zrealizowane i dopuszczone do eksploatacji.</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Ocena niniejszego warunku nastąpi według formuły spełnia/nie spełnia.</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5)O udzielenie zamówienia mogą ubiegać się Wykonawcy, którzy w zakresie zdolności zawodowej</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wykażą, że</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dysponują osobami skierowanymi do realizacji zamówienia, w szczególności odpowiedzialnych za świadczenie usług, kontrolę jakości lub kierowanie robotami budowlanymi(W przypadku wspólnego ubiegania się o udzielenie zamówienia przez dwóch lub więcej Wykonawców, oceniane będzie ich łączne posiadanie zdolności zawodowych).Zamawiający wymaga aby Wykonawca dysponował</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osobami posiadającymi odpowiednie uprawnienia budowlane, zgodnie z ustawą z dnia 07 lipca 1994r. Prawo budowlane (t. j. Dz.U. 2018 poz. 1202) oraz rozporządzeniem Ministra Infrastruktury i Rozwoju z dnia 11 września 2014 r. w sprawie samodzielnych funkcji technicznych w budownictwie (Dz. U. 2014 poz. 1278), albo odpowiadające im ważne uprawnienia budowlane, które zostały wydanej na podstawie wcześniej obowiązujących przepisów, albo</w:t>
      </w:r>
      <w:r w:rsidR="00C83CC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odpowiadające im uprawnienia budowlane wydane obywatelom państw Europejskiego Obszaru Gospodarczego oraz Konfederacji Szwajcarskiej, z zastrzeżeniem art. 12 a oraz innych przepisów ustawy Prawo Budowlane (t. j. Dz.</w:t>
      </w:r>
      <w:r w:rsidR="00C83CC1" w:rsidRPr="004F0F87">
        <w:rPr>
          <w:rFonts w:ascii="Times New Roman" w:eastAsia="Times New Roman" w:hAnsi="Times New Roman" w:cs="Times New Roman"/>
          <w:sz w:val="28"/>
          <w:szCs w:val="28"/>
          <w:lang w:eastAsia="pl-PL"/>
        </w:rPr>
        <w:t xml:space="preserve"> U. 2018 poz.1202) oraz ustawy </w:t>
      </w:r>
      <w:r w:rsidRPr="004F0F87">
        <w:rPr>
          <w:rFonts w:ascii="Times New Roman" w:eastAsia="Times New Roman" w:hAnsi="Times New Roman" w:cs="Times New Roman"/>
          <w:sz w:val="28"/>
          <w:szCs w:val="28"/>
          <w:lang w:eastAsia="pl-PL"/>
        </w:rPr>
        <w:t xml:space="preserve">o zasadach uznawania kwalifikacji zawodowych nabytych w państwach członkowskich Unii Europejskiej (Dz. U. 2016 poz. 65): </w:t>
      </w:r>
    </w:p>
    <w:p w:rsidR="00C83CC1" w:rsidRPr="004F0F87" w:rsidRDefault="00B10669"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a) jedną</w:t>
      </w:r>
      <w:r w:rsidR="00C83CC1" w:rsidRPr="004F0F87">
        <w:rPr>
          <w:rFonts w:ascii="Times New Roman" w:eastAsia="Times New Roman" w:hAnsi="Times New Roman" w:cs="Times New Roman"/>
          <w:b/>
          <w:sz w:val="28"/>
          <w:szCs w:val="28"/>
          <w:lang w:eastAsia="pl-PL"/>
        </w:rPr>
        <w:t xml:space="preserve"> </w:t>
      </w:r>
      <w:r w:rsidRPr="004F0F87">
        <w:rPr>
          <w:rFonts w:ascii="Times New Roman" w:eastAsia="Times New Roman" w:hAnsi="Times New Roman" w:cs="Times New Roman"/>
          <w:b/>
          <w:sz w:val="28"/>
          <w:szCs w:val="28"/>
          <w:lang w:eastAsia="pl-PL"/>
        </w:rPr>
        <w:t>osobą</w:t>
      </w:r>
      <w:r w:rsidR="00C83CC1" w:rsidRPr="004F0F87">
        <w:rPr>
          <w:rFonts w:ascii="Times New Roman" w:eastAsia="Times New Roman" w:hAnsi="Times New Roman" w:cs="Times New Roman"/>
          <w:b/>
          <w:sz w:val="28"/>
          <w:szCs w:val="28"/>
          <w:lang w:eastAsia="pl-PL"/>
        </w:rPr>
        <w:t xml:space="preserve"> </w:t>
      </w:r>
      <w:r w:rsidRPr="004F0F87">
        <w:rPr>
          <w:rFonts w:ascii="Times New Roman" w:eastAsia="Times New Roman" w:hAnsi="Times New Roman" w:cs="Times New Roman"/>
          <w:b/>
          <w:sz w:val="28"/>
          <w:szCs w:val="28"/>
          <w:lang w:eastAsia="pl-PL"/>
        </w:rPr>
        <w:t>posiadającą uprawnienia budowlane w specjalności konstrukcyjno-budowlanej bez ograniczeń;</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26064" w:rsidP="00D62ED5">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6</w:t>
      </w:r>
      <w:r w:rsidR="00B10669" w:rsidRPr="004F0F87">
        <w:rPr>
          <w:rFonts w:ascii="Times New Roman" w:eastAsia="Times New Roman" w:hAnsi="Times New Roman" w:cs="Times New Roman"/>
          <w:sz w:val="28"/>
          <w:szCs w:val="28"/>
          <w:lang w:eastAsia="pl-PL"/>
        </w:rPr>
        <w:t>)W celu potwierdzenia spełnienia warunku określonego w pkt 5)Wykonawcy zobowiązani są przedstawić na wezwanie Zamawiającego Wykaz osób, skierowanych do realizacji zamówienia publicznego, w szczególności odpowiedzialnych za świadczenie usług, kontrolę jakości lub kierowanie robotami budowlanymi, wraz z informacjami na temat ich kwalifikacji zawodowych, uprawnień, niezbędnych do wykonania zamówienia publicznego,</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 xml:space="preserve">a także zakresu wykonywanych przez nie czynności oraz informacją o </w:t>
      </w:r>
      <w:r w:rsidR="00B10669" w:rsidRPr="004F0F87">
        <w:rPr>
          <w:rFonts w:ascii="Times New Roman" w:eastAsia="Times New Roman" w:hAnsi="Times New Roman" w:cs="Times New Roman"/>
          <w:sz w:val="28"/>
          <w:szCs w:val="28"/>
          <w:lang w:eastAsia="pl-PL"/>
        </w:rPr>
        <w:lastRenderedPageBreak/>
        <w:t xml:space="preserve">podstawie do dysponowania tymi osobami (zgodnie ze wzorem stanowiącym </w:t>
      </w:r>
      <w:r w:rsidR="00B10669" w:rsidRPr="00C26064">
        <w:rPr>
          <w:rFonts w:ascii="Times New Roman" w:eastAsia="Times New Roman" w:hAnsi="Times New Roman" w:cs="Times New Roman"/>
          <w:sz w:val="28"/>
          <w:szCs w:val="28"/>
          <w:lang w:eastAsia="pl-PL"/>
        </w:rPr>
        <w:t>Załącznik nr 6</w:t>
      </w:r>
      <w:r w:rsidR="00B10669" w:rsidRPr="004F0F87">
        <w:rPr>
          <w:rFonts w:ascii="Times New Roman" w:eastAsia="Times New Roman" w:hAnsi="Times New Roman" w:cs="Times New Roman"/>
          <w:sz w:val="28"/>
          <w:szCs w:val="28"/>
          <w:lang w:eastAsia="pl-PL"/>
        </w:rPr>
        <w:t xml:space="preserve"> do SIWZ).</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26064" w:rsidP="00D62ED5">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7</w:t>
      </w:r>
      <w:r w:rsidR="00B10669" w:rsidRPr="004F0F87">
        <w:rPr>
          <w:rFonts w:ascii="Times New Roman" w:eastAsia="Times New Roman" w:hAnsi="Times New Roman" w:cs="Times New Roman"/>
          <w:sz w:val="28"/>
          <w:szCs w:val="28"/>
          <w:lang w:eastAsia="pl-PL"/>
        </w:rPr>
        <w:t>)Zamawiający uzna</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spełnienie wymogu w pkt 5)jeśli Wykonawca wykaże swoje prawo dysponowania osobami wymienionymi w pkt 5), na podstawie</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Wykazu osób.</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Ocena</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spełnienia warunku nastąpi według formuły spełnia/nie spełnia.</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26064" w:rsidP="00D62ED5">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8</w:t>
      </w:r>
      <w:r w:rsidR="00B10669" w:rsidRPr="004F0F87">
        <w:rPr>
          <w:rFonts w:ascii="Times New Roman" w:eastAsia="Times New Roman" w:hAnsi="Times New Roman" w:cs="Times New Roman"/>
          <w:sz w:val="28"/>
          <w:szCs w:val="28"/>
          <w:lang w:eastAsia="pl-PL"/>
        </w:rPr>
        <w:t xml:space="preserve">)Zgodnie z art. 22a ust. 4 ustawy </w:t>
      </w:r>
      <w:proofErr w:type="spellStart"/>
      <w:r w:rsidR="00B10669" w:rsidRPr="004F0F87">
        <w:rPr>
          <w:rFonts w:ascii="Times New Roman" w:eastAsia="Times New Roman" w:hAnsi="Times New Roman" w:cs="Times New Roman"/>
          <w:sz w:val="28"/>
          <w:szCs w:val="28"/>
          <w:lang w:eastAsia="pl-PL"/>
        </w:rPr>
        <w:t>Pzp</w:t>
      </w:r>
      <w:proofErr w:type="spellEnd"/>
      <w:r w:rsidR="00B10669" w:rsidRPr="004F0F87">
        <w:rPr>
          <w:rFonts w:ascii="Times New Roman" w:eastAsia="Times New Roman" w:hAnsi="Times New Roman" w:cs="Times New Roman"/>
          <w:sz w:val="28"/>
          <w:szCs w:val="28"/>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26064" w:rsidP="00D62ED5">
      <w:pPr>
        <w:spacing w:after="0" w:line="240"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9</w:t>
      </w:r>
      <w:r w:rsidR="00B10669" w:rsidRPr="004F0F87">
        <w:rPr>
          <w:rFonts w:ascii="Times New Roman" w:eastAsia="Times New Roman" w:hAnsi="Times New Roman" w:cs="Times New Roman"/>
          <w:sz w:val="28"/>
          <w:szCs w:val="28"/>
          <w:lang w:eastAsia="pl-PL"/>
        </w:rPr>
        <w:t>)O udzielenie zamówienia mogą ubiegać się Wykonawcy, którzy w zakresie sytuacji finansowej lub ekonomicznej</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wykażą, że</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są</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ubezpieczeni</w:t>
      </w:r>
      <w:r w:rsidR="00C83CC1" w:rsidRPr="004F0F87">
        <w:rPr>
          <w:rFonts w:ascii="Times New Roman" w:eastAsia="Times New Roman" w:hAnsi="Times New Roman" w:cs="Times New Roman"/>
          <w:sz w:val="28"/>
          <w:szCs w:val="28"/>
          <w:lang w:eastAsia="pl-PL"/>
        </w:rPr>
        <w:t xml:space="preserve"> </w:t>
      </w:r>
      <w:r w:rsidR="00B10669" w:rsidRPr="004F0F87">
        <w:rPr>
          <w:rFonts w:ascii="Times New Roman" w:eastAsia="Times New Roman" w:hAnsi="Times New Roman" w:cs="Times New Roman"/>
          <w:sz w:val="28"/>
          <w:szCs w:val="28"/>
          <w:lang w:eastAsia="pl-PL"/>
        </w:rPr>
        <w:t xml:space="preserve">od odpowiedzialności cywilnej w zakresie prowadzonej działalności związanej z przedmiotem zamówienia na sumę gwarancyjną min. </w:t>
      </w:r>
      <w:r w:rsidR="00C83CC1" w:rsidRPr="00C26064">
        <w:rPr>
          <w:rFonts w:ascii="Times New Roman" w:eastAsia="Times New Roman" w:hAnsi="Times New Roman" w:cs="Times New Roman"/>
          <w:sz w:val="28"/>
          <w:szCs w:val="28"/>
          <w:lang w:eastAsia="pl-PL"/>
        </w:rPr>
        <w:t>1</w:t>
      </w:r>
      <w:r w:rsidR="00B10669" w:rsidRPr="00C26064">
        <w:rPr>
          <w:rFonts w:ascii="Times New Roman" w:eastAsia="Times New Roman" w:hAnsi="Times New Roman" w:cs="Times New Roman"/>
          <w:sz w:val="28"/>
          <w:szCs w:val="28"/>
          <w:lang w:eastAsia="pl-PL"/>
        </w:rPr>
        <w:t>. 000.000,00PLN.</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B10669" w:rsidRPr="004F0F87" w:rsidRDefault="00B1066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t>
      </w:r>
      <w:r w:rsidR="00C26064">
        <w:rPr>
          <w:rFonts w:ascii="Times New Roman" w:eastAsia="Times New Roman" w:hAnsi="Times New Roman" w:cs="Times New Roman"/>
          <w:sz w:val="28"/>
          <w:szCs w:val="28"/>
          <w:lang w:eastAsia="pl-PL"/>
        </w:rPr>
        <w:t>0</w:t>
      </w:r>
      <w:r w:rsidRPr="004F0F87">
        <w:rPr>
          <w:rFonts w:ascii="Times New Roman" w:eastAsia="Times New Roman" w:hAnsi="Times New Roman" w:cs="Times New Roman"/>
          <w:sz w:val="28"/>
          <w:szCs w:val="28"/>
          <w:lang w:eastAsia="pl-PL"/>
        </w:rPr>
        <w:t>)W celu potwierdzenia spełnienia warunku określonego w pkt 10) Wykonawcy zobowiązani są przedstawić na wezwanie Zamawiającego dokumenty potwierdzające, że Wykonawca jest ubezpieczony od odpowiedzialności cywilnej w zakresie prowadzonej działalności związanej z przedmiotem zamówienia na sumę gwarancyjną w wysokości min</w:t>
      </w:r>
      <w:r w:rsidRPr="00C26064">
        <w:rPr>
          <w:rFonts w:ascii="Times New Roman" w:eastAsia="Times New Roman" w:hAnsi="Times New Roman" w:cs="Times New Roman"/>
          <w:sz w:val="28"/>
          <w:szCs w:val="28"/>
          <w:lang w:eastAsia="pl-PL"/>
        </w:rPr>
        <w:t xml:space="preserve">. </w:t>
      </w:r>
      <w:r w:rsidR="00D62ED5" w:rsidRPr="004F0F87">
        <w:rPr>
          <w:rFonts w:ascii="Times New Roman" w:eastAsia="Times New Roman" w:hAnsi="Times New Roman" w:cs="Times New Roman"/>
          <w:sz w:val="28"/>
          <w:szCs w:val="28"/>
          <w:highlight w:val="yellow"/>
          <w:lang w:eastAsia="pl-PL"/>
        </w:rPr>
        <w:br/>
      </w:r>
      <w:r w:rsidR="00C83CC1" w:rsidRPr="00C26064">
        <w:rPr>
          <w:rFonts w:ascii="Times New Roman" w:eastAsia="Times New Roman" w:hAnsi="Times New Roman" w:cs="Times New Roman"/>
          <w:sz w:val="28"/>
          <w:szCs w:val="28"/>
          <w:lang w:eastAsia="pl-PL"/>
        </w:rPr>
        <w:t>1</w:t>
      </w:r>
      <w:r w:rsidRPr="00C26064">
        <w:rPr>
          <w:rFonts w:ascii="Times New Roman" w:eastAsia="Times New Roman" w:hAnsi="Times New Roman" w:cs="Times New Roman"/>
          <w:sz w:val="28"/>
          <w:szCs w:val="28"/>
          <w:lang w:eastAsia="pl-PL"/>
        </w:rPr>
        <w:t>. 000.000,00 PLN</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6B3223" w:rsidRPr="004F0F87" w:rsidRDefault="00C83CC1" w:rsidP="00D62ED5">
      <w:pPr>
        <w:jc w:val="both"/>
        <w:rPr>
          <w:rFonts w:ascii="Times New Roman" w:hAnsi="Times New Roman" w:cs="Times New Roman"/>
          <w:sz w:val="28"/>
          <w:szCs w:val="28"/>
        </w:rPr>
      </w:pPr>
      <w:r w:rsidRPr="004F0F87">
        <w:rPr>
          <w:rFonts w:ascii="Times New Roman" w:hAnsi="Times New Roman" w:cs="Times New Roman"/>
          <w:sz w:val="28"/>
          <w:szCs w:val="28"/>
        </w:rPr>
        <w:t>1</w:t>
      </w:r>
      <w:r w:rsidR="00C26064">
        <w:rPr>
          <w:rFonts w:ascii="Times New Roman" w:hAnsi="Times New Roman" w:cs="Times New Roman"/>
          <w:sz w:val="28"/>
          <w:szCs w:val="28"/>
        </w:rPr>
        <w:t>1</w:t>
      </w:r>
      <w:r w:rsidRPr="004F0F87">
        <w:rPr>
          <w:rFonts w:ascii="Times New Roman" w:hAnsi="Times New Roman" w:cs="Times New Roman"/>
          <w:sz w:val="28"/>
          <w:szCs w:val="28"/>
        </w:rPr>
        <w:t>)Ocena spełnienia powyższego warunku nastąpi według formuły spełnia/nie spełnia.</w:t>
      </w:r>
    </w:p>
    <w:p w:rsidR="00C83CC1" w:rsidRPr="004F0F87" w:rsidRDefault="00C83CC1"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18.Podstawy wykluczenia</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Zamawiający wykluczy z postępowania o udzielenie zamówienia Wykonawcę, jeżeli:</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1)Nie wykazał spełniania warunków udziału w postępowaniu lub nie wykazał braku podstaw wykluczenia;</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2)Wykonawcę będącego osobą fizyczną, którego prawomocnie skazano za przestępstwo: </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a) o którym mowa w art. 165a, art. 181-188, art. 189a, art. 218-221, art. 228-230a, art. 250a, art. 258 lub art. 270-309 ustawy z dnia 6 czerwca 1997 r. -Kodeks karny (Dz.U. z 2016poz. 1137, z </w:t>
      </w:r>
      <w:proofErr w:type="spellStart"/>
      <w:r w:rsidRPr="004F0F87">
        <w:rPr>
          <w:rFonts w:ascii="Times New Roman" w:eastAsia="Times New Roman" w:hAnsi="Times New Roman" w:cs="Times New Roman"/>
          <w:sz w:val="28"/>
          <w:szCs w:val="28"/>
          <w:lang w:eastAsia="pl-PL"/>
        </w:rPr>
        <w:t>późn</w:t>
      </w:r>
      <w:proofErr w:type="spellEnd"/>
      <w:r w:rsidRPr="004F0F87">
        <w:rPr>
          <w:rFonts w:ascii="Times New Roman" w:eastAsia="Times New Roman" w:hAnsi="Times New Roman" w:cs="Times New Roman"/>
          <w:sz w:val="28"/>
          <w:szCs w:val="28"/>
          <w:lang w:eastAsia="pl-PL"/>
        </w:rPr>
        <w:t xml:space="preserve">. zm.) lub art. 46 lub art. 48 </w:t>
      </w:r>
      <w:r w:rsidRPr="004F0F87">
        <w:rPr>
          <w:rFonts w:ascii="Times New Roman" w:eastAsia="Times New Roman" w:hAnsi="Times New Roman" w:cs="Times New Roman"/>
          <w:sz w:val="28"/>
          <w:szCs w:val="28"/>
          <w:lang w:eastAsia="pl-PL"/>
        </w:rPr>
        <w:lastRenderedPageBreak/>
        <w:t>ustawy z dnia 25 czerwca 2010 r. o sporcie (Dz.U. z 2016 r. poz. 176,1170 i 1171 oraz z 2017 r. poz. 60 i 1051),</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 o charakterze terrorystycznym, o którym mowa w art. 115 § 20 ustawy z dnia 6 czerwca 1997 r. -Kodeks karny,</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 skarbowe,</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 o którym mowa w art. 9 lub art. 10 ustawy z dnia 15 czerwca 2012 r. o skutkach powierzania wykonywania pracy cudzoziemcom przebywającym wbrew przepisom na terytorium Rzeczypospolitej Polskiej (Dz.U. poz. 769);</w:t>
      </w: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5)Wykonawcę, który w wyniku zamierzonego działania</w:t>
      </w:r>
      <w:r w:rsidR="000D45A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6)Wykonawcę, który w wyniku lekkomyślności lub niedbalstwa przedstawił informacje wprowadzające w błąd zamawiającego, mogące mieć istotny wpływ na decyzje podejmowane przez zamawiającego w postępowaniu o udzielenie zamówienia;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7)Wykonawcę, który bezprawnie wpływał lub próbował wpłynąć na czynności zamawiającego lub pozyskać informacje poufne, mogące dać mu przewagę w postępowaniu o udzielenie zamówienia;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C83CC1" w:rsidRPr="004F0F87" w:rsidRDefault="00C83CC1"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8)Wykonawcę,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w:t>
      </w:r>
      <w:r w:rsidRPr="004F0F87">
        <w:rPr>
          <w:rFonts w:ascii="Times New Roman" w:eastAsia="Times New Roman" w:hAnsi="Times New Roman" w:cs="Times New Roman"/>
          <w:sz w:val="28"/>
          <w:szCs w:val="28"/>
          <w:lang w:eastAsia="pl-PL"/>
        </w:rPr>
        <w:lastRenderedPageBreak/>
        <w:t xml:space="preserve">spowodowane tym zakłócenie konkurencji może być wyeliminowane w inny sposób niż przez wykluczenie wykonawcy z udziału w postępowaniu;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9)Wykonawcę, który z innymi wykonawcami zawarł porozumienie mające na celu zakłócenie konkurencji między wykonawcami w postępowaniu o udzielenie zamówienia, co zamawiający jest w stanie wykazać za pomocą stosownych środków dowodowych;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10)Wykonawcę będącego podmiotem zbiorowym, wobec którego sąd orzekł zakaz ubiegania się o zamówienia publiczne na podstawie ustawy z dnia 28 października 2002 r. o odpowiedzialności podmiotów zbiorowych za czyny zabronione pod groźbą kary(Dz.U. z 2016r. poz. 1541 oraz z 2017 r. poz. 724 i 933);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11)Wykonawcę, wobec którego orzeczono tytułem środka zapobiegawczego zakaz ubiegania się o zamówienia publiczne;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12)Wykonawców, którzy należąc do tej samej grupy kapitałowej, w rozumieniu ustawy z dnia 16 lutego 2007 r. o ochronie konkurencji i konsumentów (Dz.U. z 2017r. poz. 229, 1089 i1132), złożyli odrębne oferty, oferty częściowe lub wnioski o dopuszczenie do udziału w postępowaniu, chyba że wykażą, że istniejące między nimi powiązania nie prowadzą do zakłócenia konkurencji w postępowaniu o udzielenie zamówienia.</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19.Wykaz oświadczeń i dokumentów, potwierdzających spełnienia warunków udziału w postępowaniu oraz brak podstaw wykluczenia.</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 celu potwierdzenia braku podstaw do wykluczenia Wykonawcy z udziału w postępowaniu Zamawiający żąda następujących dokumentów:</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1)Wykonawca składa wraz z ofertą:</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w:t>
      </w:r>
      <w:r w:rsidR="004F0F87">
        <w:rPr>
          <w:rFonts w:ascii="Times New Roman" w:eastAsia="Times New Roman" w:hAnsi="Times New Roman" w:cs="Times New Roman"/>
          <w:sz w:val="28"/>
          <w:szCs w:val="28"/>
          <w:lang w:eastAsia="pl-PL"/>
        </w:rPr>
        <w:t xml:space="preserve"> </w:t>
      </w:r>
      <w:r w:rsidRPr="00C26064">
        <w:rPr>
          <w:rFonts w:ascii="Times New Roman" w:eastAsia="Times New Roman" w:hAnsi="Times New Roman" w:cs="Times New Roman"/>
          <w:sz w:val="28"/>
          <w:szCs w:val="28"/>
          <w:lang w:eastAsia="pl-PL"/>
        </w:rPr>
        <w:t>Oświadczenie wstępne</w:t>
      </w:r>
      <w:r w:rsidRPr="004F0F87">
        <w:rPr>
          <w:rFonts w:ascii="Times New Roman" w:eastAsia="Times New Roman" w:hAnsi="Times New Roman" w:cs="Times New Roman"/>
          <w:sz w:val="28"/>
          <w:szCs w:val="28"/>
          <w:lang w:eastAsia="pl-PL"/>
        </w:rPr>
        <w:t xml:space="preserve"> Wykonawcy o spełnianiu warunków udziału w postępowaniu i o braku podstaw do wykluczenia z postępowania na podstawie art. 24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zgodnie ze wzorem oświadczenia stanowiącym </w:t>
      </w:r>
      <w:r w:rsidRPr="00C26064">
        <w:rPr>
          <w:rFonts w:ascii="Times New Roman" w:eastAsia="Times New Roman" w:hAnsi="Times New Roman" w:cs="Times New Roman"/>
          <w:sz w:val="28"/>
          <w:szCs w:val="28"/>
          <w:lang w:eastAsia="pl-PL"/>
        </w:rPr>
        <w:t>Załącznik nr 2 do</w:t>
      </w:r>
      <w:r w:rsidRPr="004F0F87">
        <w:rPr>
          <w:rFonts w:ascii="Times New Roman" w:eastAsia="Times New Roman" w:hAnsi="Times New Roman" w:cs="Times New Roman"/>
          <w:sz w:val="28"/>
          <w:szCs w:val="28"/>
          <w:lang w:eastAsia="pl-PL"/>
        </w:rPr>
        <w:t xml:space="preserve"> SIWZ.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powyżej. (W przypadku wspólnego ubiegania się o udzielenie zamówienia w ofercie muszą być złożone przedmiotowe dokumenty odrębnie dla każdego z nich);</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b)Zobowiązanie innych podmiotów do uczestniczenia w realizacji zamówienia (jeśli dotyczy) –według wzoru stanowiącego </w:t>
      </w:r>
      <w:r w:rsidRPr="00C26064">
        <w:rPr>
          <w:rFonts w:ascii="Times New Roman" w:eastAsia="Times New Roman" w:hAnsi="Times New Roman" w:cs="Times New Roman"/>
          <w:sz w:val="28"/>
          <w:szCs w:val="28"/>
          <w:lang w:eastAsia="pl-PL"/>
        </w:rPr>
        <w:t>Załącznik nr 7 do</w:t>
      </w:r>
      <w:r w:rsidRPr="004F0F87">
        <w:rPr>
          <w:rFonts w:ascii="Times New Roman" w:eastAsia="Times New Roman" w:hAnsi="Times New Roman" w:cs="Times New Roman"/>
          <w:sz w:val="28"/>
          <w:szCs w:val="28"/>
          <w:lang w:eastAsia="pl-PL"/>
        </w:rPr>
        <w:t xml:space="preserve"> SIWZ;</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d)Pełnomocnictwo -w przypadku, gdy upoważnienie do podpisania oferty nie wynika bezpośrednio z zasad reprezentacji ujawnionych w stosownym rejestrze.</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2)Wykonawca składa na wezwanie Zamawiającego:</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a)Oświadczenie Wykonawcy o spełnianiu warunków udziału w postępowaniu i o braku podstaw do wykluczenia z postępowania na podstawie art. 24 ust. 1 ustawy Prawo zamówień </w:t>
      </w:r>
      <w:proofErr w:type="spellStart"/>
      <w:r w:rsidRPr="004F0F87">
        <w:rPr>
          <w:rFonts w:ascii="Times New Roman" w:eastAsia="Times New Roman" w:hAnsi="Times New Roman" w:cs="Times New Roman"/>
          <w:sz w:val="28"/>
          <w:szCs w:val="28"/>
          <w:lang w:eastAsia="pl-PL"/>
        </w:rPr>
        <w:t>publ</w:t>
      </w:r>
      <w:proofErr w:type="spellEnd"/>
      <w:r w:rsidRPr="004F0F87">
        <w:rPr>
          <w:rFonts w:ascii="Times New Roman" w:eastAsia="Times New Roman" w:hAnsi="Times New Roman" w:cs="Times New Roman"/>
          <w:sz w:val="28"/>
          <w:szCs w:val="28"/>
          <w:lang w:eastAsia="pl-PL"/>
        </w:rPr>
        <w:t xml:space="preserve">.,zgodnie ze wzorem oświadczenia stanowiącym Załącznik </w:t>
      </w:r>
      <w:r w:rsidRPr="00C26064">
        <w:rPr>
          <w:rFonts w:ascii="Times New Roman" w:eastAsia="Times New Roman" w:hAnsi="Times New Roman" w:cs="Times New Roman"/>
          <w:sz w:val="28"/>
          <w:szCs w:val="28"/>
          <w:lang w:eastAsia="pl-PL"/>
        </w:rPr>
        <w:t>nr 3</w:t>
      </w:r>
      <w:r w:rsidRPr="004F0F87">
        <w:rPr>
          <w:rFonts w:ascii="Times New Roman" w:eastAsia="Times New Roman" w:hAnsi="Times New Roman" w:cs="Times New Roman"/>
          <w:sz w:val="28"/>
          <w:szCs w:val="28"/>
          <w:lang w:eastAsia="pl-PL"/>
        </w:rPr>
        <w:t xml:space="preserve"> do SIWZ(w przypadku wspólnego ubiegania się o udzielenie zamówienia w ofercie muszą być złożone przedmiotowe dokumenty odrębnie dla każdego z nich).</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b)Wykaz robót budowlanych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–inne dokumenty sporządzony według wzoru stanowiącego </w:t>
      </w:r>
      <w:r w:rsidRPr="00C26064">
        <w:rPr>
          <w:rFonts w:ascii="Times New Roman" w:eastAsia="Times New Roman" w:hAnsi="Times New Roman" w:cs="Times New Roman"/>
          <w:sz w:val="28"/>
          <w:szCs w:val="28"/>
          <w:lang w:eastAsia="pl-PL"/>
        </w:rPr>
        <w:t>Załącznik Nr 5 do</w:t>
      </w:r>
      <w:r w:rsidRPr="004F0F87">
        <w:rPr>
          <w:rFonts w:ascii="Times New Roman" w:eastAsia="Times New Roman" w:hAnsi="Times New Roman" w:cs="Times New Roman"/>
          <w:sz w:val="28"/>
          <w:szCs w:val="28"/>
          <w:lang w:eastAsia="pl-PL"/>
        </w:rPr>
        <w:t xml:space="preserve"> SIWZ, </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c)Wykaz osób, skierowanych przez Wykonawcę do realizacji zamówienia publicznego, w szczególności odpowiedzialnych zaświadczenie usług, kontrolę jakości lub kierowanie robotami budowlanymi, wraz z informacjami na temat ich kwalifikacji zawodowych, uprawnień, niezbędnych do wykonania zamówienia, a także zakresu wykonywanych przez nie czynności oraz informacją o podstawie do dysponowania tymi osobami –według wzoru stanowiącego </w:t>
      </w:r>
      <w:r w:rsidRPr="00C26064">
        <w:rPr>
          <w:rFonts w:ascii="Times New Roman" w:eastAsia="Times New Roman" w:hAnsi="Times New Roman" w:cs="Times New Roman"/>
          <w:sz w:val="28"/>
          <w:szCs w:val="28"/>
          <w:lang w:eastAsia="pl-PL"/>
        </w:rPr>
        <w:t>Załącznik nr 6</w:t>
      </w:r>
      <w:r w:rsidRPr="004F0F87">
        <w:rPr>
          <w:rFonts w:ascii="Times New Roman" w:eastAsia="Times New Roman" w:hAnsi="Times New Roman" w:cs="Times New Roman"/>
          <w:sz w:val="28"/>
          <w:szCs w:val="28"/>
          <w:lang w:eastAsia="pl-PL"/>
        </w:rPr>
        <w:t xml:space="preserve"> do SIWZ </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d)Dokumenty potwierdzające, że Wykonawca jest ubezpieczony od odpowiedzialności cywilnej w zakresie prowadzonej działalności związanej z przedmiotem zamówienia na sumę gwarancyjną w wysokości min. </w:t>
      </w:r>
      <w:r w:rsidR="00C26064">
        <w:rPr>
          <w:rFonts w:ascii="Times New Roman" w:eastAsia="Times New Roman" w:hAnsi="Times New Roman" w:cs="Times New Roman"/>
          <w:sz w:val="28"/>
          <w:szCs w:val="28"/>
          <w:lang w:eastAsia="pl-PL"/>
        </w:rPr>
        <w:br/>
      </w:r>
      <w:r w:rsidRPr="004F0F87">
        <w:rPr>
          <w:rFonts w:ascii="Times New Roman" w:eastAsia="Times New Roman" w:hAnsi="Times New Roman" w:cs="Times New Roman"/>
          <w:sz w:val="28"/>
          <w:szCs w:val="28"/>
          <w:lang w:eastAsia="pl-PL"/>
        </w:rPr>
        <w:t>1. 000.000,00 PLN,</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3)Wykonawca składa bez wezwania: Oświadczenie o przynależności/braku przynależności do tej samej grupy kapitałowej wg wzoru stanowiącego </w:t>
      </w:r>
      <w:r w:rsidRPr="00C26064">
        <w:rPr>
          <w:rFonts w:ascii="Times New Roman" w:eastAsia="Times New Roman" w:hAnsi="Times New Roman" w:cs="Times New Roman"/>
          <w:sz w:val="28"/>
          <w:szCs w:val="28"/>
          <w:lang w:eastAsia="pl-PL"/>
        </w:rPr>
        <w:t>Załącznik Nr 4 do</w:t>
      </w:r>
      <w:r w:rsidRPr="004F0F87">
        <w:rPr>
          <w:rFonts w:ascii="Times New Roman" w:eastAsia="Times New Roman" w:hAnsi="Times New Roman" w:cs="Times New Roman"/>
          <w:sz w:val="28"/>
          <w:szCs w:val="28"/>
          <w:lang w:eastAsia="pl-PL"/>
        </w:rPr>
        <w:t xml:space="preserve"> SIWZ, w terminie 3 dni od zamieszczenia na stronie internetowej Zamawiającego informacji z otwarcia ofert (dotyczących kwoty, jaką Zamawiający zamierza przeznaczyć na sfinansowanie zamówienia, firm oraz adresów wykonawców, którzy złożyli oferty w terminie, ceny, terminu wykonania zamówienia).Wykonawca może złożyć wraz z oświadczeniem dokument bądź informacje potwierdzające, że powiązania z innym Wykonawcą nie prowadzą do zakłócenia konkurencji w postępowaniu. W przypadku wspólnego ubiegania się o udzielenie zamówienia w ofercie muszą być złożone Oświadczenia o grupie kapitałowej, odrębnie dla każdego z Wykonawców.</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4)Ocena spełnienia warunków udziału w postępowaniu zostanie dokonana wg formuły: „spełnia -nie spełnia”. Z treści złożonych dokumentów musi wynikać jednoznacznie, że Wykonawca spełnia, ustalone przez Zamawiającego warunki. 5)W przypadku nie wykazania przez Wykonawcę spełnienia warunków udziału w niniejszym postępowaniu, zostanie on wykluczony z postępowania. </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6)Wykonawca składa dokumenty w formie oryginałów lub kopii poświadczonych za zgodność z oryginałem.</w:t>
      </w:r>
    </w:p>
    <w:p w:rsidR="000D45A7"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7)Poświadczenie za zgodność z oryginałem następuje przez opatrzenie kopii dokumentu lub kopii oświadczenia, sporządzonych w postaci papierowej, własnoręcznym podpisem.</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8)Jeżeli Wykonawca składa dokumenty sporządzone w języku obcym, to ma obowiązek złożyć te dokumenty wraz z tłumaczeniem na język polski. Zamawiający nie wyraża zgody, o której mowa w art.9ust.3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9)Pełnomocnictwo należy złożyć w formie oryginału bądź kopii poświadczonej notarialnie.</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10)Wykonawcy zobowiązani są do przedstawienia dokumentów, oświadczeń, zawierających stwierdzenia zgodne z faktami i stanem prawnym istniejącym w chwili ich składania.</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11)W przypadku, gdy złożone przez Wykonawców dokumenty zawierają dane w innych walutach niż określono to w pkt 11.niniejszej SIWZ, Zamawiający jako kurs przeliczeniowy waluty przyjmie kurs NBP z dnia zamieszczenia ogłoszenia o zamówieniu w Biuletynie Zamówień Publicznych, ten sam kurs Zamawiający przyjmie przy przeliczaniu wszystkich innych danych finansowych. Jeżeli w tym dniu nie będzie opublikowany średni kurs walut przez NBP, Zamawiający przyjmie kurs przeliczeniowy z ostatniej opublikowanej tabeli kursów NBP przed dniem zamieszczenia ogłoszenia o zamówieniu w Biuletynie Zamówień Publicznych.</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20.Wykonawcy wspólnie ubiegający się o udzielenie zamówienia</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1)Każdy z Wykonawców składa oświadczenie i dokumenty, o których mowa w:19.1.a, 19.2.a i</w:t>
      </w:r>
      <w:r w:rsidR="00CC566B">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19.3</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2)Pozostałe dokumenty wymienione w pkt 19 mogą dotyczyć dowolnego Wykonawcy spośród Wykonawców składających wspólną</w:t>
      </w:r>
      <w:r w:rsid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ofertę.</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3)Zamawiający żąda wskazania przez Wykonawcę części zamówienia, których wykonanie zamierza powierzyć podwykonawcom i podania przez Wykonawcę firm podwykonawców.</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0D45A7" w:rsidRPr="004F0F87" w:rsidRDefault="000D45A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21.Wadium</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1)Zamawiający żąda od Wykonawców wniesienia wadium w kwocie:</w:t>
      </w:r>
      <w:r w:rsidR="00F505BC" w:rsidRPr="004F0F87">
        <w:rPr>
          <w:rFonts w:ascii="Times New Roman" w:eastAsia="Times New Roman" w:hAnsi="Times New Roman" w:cs="Times New Roman"/>
          <w:sz w:val="28"/>
          <w:szCs w:val="28"/>
          <w:lang w:eastAsia="pl-PL"/>
        </w:rPr>
        <w:t xml:space="preserve"> </w:t>
      </w:r>
      <w:r w:rsidR="00CC566B">
        <w:rPr>
          <w:rFonts w:ascii="Times New Roman" w:eastAsia="Times New Roman" w:hAnsi="Times New Roman" w:cs="Times New Roman"/>
          <w:sz w:val="28"/>
          <w:szCs w:val="28"/>
          <w:lang w:eastAsia="pl-PL"/>
        </w:rPr>
        <w:br/>
      </w:r>
      <w:r w:rsidR="00F505BC" w:rsidRPr="004F0F87">
        <w:rPr>
          <w:rFonts w:ascii="Times New Roman" w:eastAsia="Times New Roman" w:hAnsi="Times New Roman" w:cs="Times New Roman"/>
          <w:sz w:val="28"/>
          <w:szCs w:val="28"/>
          <w:lang w:eastAsia="pl-PL"/>
        </w:rPr>
        <w:t xml:space="preserve">30 </w:t>
      </w:r>
      <w:r w:rsidRPr="004F0F87">
        <w:rPr>
          <w:rFonts w:ascii="Times New Roman" w:eastAsia="Times New Roman" w:hAnsi="Times New Roman" w:cs="Times New Roman"/>
          <w:sz w:val="28"/>
          <w:szCs w:val="28"/>
          <w:lang w:eastAsia="pl-PL"/>
        </w:rPr>
        <w:t>000,00PLN</w:t>
      </w:r>
      <w:r w:rsidR="00F505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(słownie</w:t>
      </w:r>
      <w:r w:rsidR="00F505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złotych:</w:t>
      </w:r>
      <w:r w:rsidR="00F505BC" w:rsidRPr="004F0F87">
        <w:rPr>
          <w:rFonts w:ascii="Times New Roman" w:eastAsia="Times New Roman" w:hAnsi="Times New Roman" w:cs="Times New Roman"/>
          <w:sz w:val="28"/>
          <w:szCs w:val="28"/>
          <w:lang w:eastAsia="pl-PL"/>
        </w:rPr>
        <w:t xml:space="preserve"> trzydzieści tysięcy złotych 0</w:t>
      </w:r>
      <w:r w:rsidRPr="004F0F87">
        <w:rPr>
          <w:rFonts w:ascii="Times New Roman" w:eastAsia="Times New Roman" w:hAnsi="Times New Roman" w:cs="Times New Roman"/>
          <w:sz w:val="28"/>
          <w:szCs w:val="28"/>
          <w:lang w:eastAsia="pl-PL"/>
        </w:rPr>
        <w:t>0/100)</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2)Wadium wnosi się przed upływem terminu składania ofert.</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3)Wadium może być wnoszone w jednej lub kilku następujących formach:</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 pieniądzu;</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 poręczeniach bankowych lub poręczeniach spółdzielczej kasy oszczędnościowo-kredytowej, z tym że poręczenie kasy jest zawsze poręczeniem pieniężnym;</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 gwarancjach bankowych;</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 gwarancjach ubezpieczeniowych;</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e) poręczeniach udzielanych przez podmioty, o których mowa w art. 6b ust. 5 pkt 2 ustawy</w:t>
      </w:r>
      <w:r w:rsidR="00F505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dnia 9 listopada 2000 r. o utworzeniu Polskiej Agencji Rozwoju Przedsiębiorczości (Dz.U. z 2016r. poz. 359 i 2260 oraz z 2017r. poz. 1089).</w:t>
      </w:r>
    </w:p>
    <w:p w:rsidR="00F505BC" w:rsidRPr="004F0F87" w:rsidRDefault="000D45A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4)Wadium wnoszone w pieniądzu wpłaca się przelewem na rachunek bankowy:</w:t>
      </w:r>
      <w:r w:rsidR="00CC566B">
        <w:rPr>
          <w:rFonts w:ascii="Times New Roman" w:eastAsia="Times New Roman" w:hAnsi="Times New Roman" w:cs="Times New Roman"/>
          <w:sz w:val="28"/>
          <w:szCs w:val="28"/>
          <w:lang w:eastAsia="pl-PL"/>
        </w:rPr>
        <w:t xml:space="preserve"> </w:t>
      </w:r>
      <w:r w:rsidR="00F505BC" w:rsidRPr="00CC566B">
        <w:rPr>
          <w:rFonts w:ascii="Times New Roman" w:eastAsia="Times New Roman" w:hAnsi="Times New Roman" w:cs="Times New Roman"/>
          <w:b/>
          <w:sz w:val="28"/>
          <w:szCs w:val="28"/>
          <w:lang w:eastAsia="pl-PL"/>
        </w:rPr>
        <w:t>24 8543 0000 2003 3000 0101 0002</w:t>
      </w:r>
    </w:p>
    <w:p w:rsidR="00F505BC" w:rsidRPr="004F0F87" w:rsidRDefault="000D45A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w:t>
      </w:r>
      <w:r w:rsidR="00F505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przypadku składania wadium w innej postaci Wykonawca winien przedstawić</w:t>
      </w:r>
      <w:r w:rsidR="00F505BC" w:rsidRPr="004F0F87">
        <w:rPr>
          <w:rFonts w:ascii="Times New Roman" w:eastAsia="Times New Roman" w:hAnsi="Times New Roman" w:cs="Times New Roman"/>
          <w:sz w:val="28"/>
          <w:szCs w:val="28"/>
          <w:lang w:eastAsia="pl-PL"/>
        </w:rPr>
        <w:t xml:space="preserve"> O</w:t>
      </w:r>
      <w:r w:rsidR="00F505BC" w:rsidRPr="004F0F87">
        <w:rPr>
          <w:rFonts w:ascii="Times New Roman" w:hAnsi="Times New Roman" w:cs="Times New Roman"/>
          <w:sz w:val="28"/>
          <w:szCs w:val="28"/>
        </w:rPr>
        <w:t>RYGINAŁ gwarancji/poręczenia (chyba, że z warunków gwarancji/poręczenia jednoznacznie wynika, że Zamawiający może zrealizować uprawnienia wynikające z gwarancji/poręczenia niezależnie od tego kto posiada oryginał gwarancji/poręczenia, czy dokument został zwrócony, zniszczony itd.</w:t>
      </w:r>
      <w:r w:rsidR="00F505BC" w:rsidRPr="004F0F87">
        <w:rPr>
          <w:rFonts w:ascii="Times New Roman" w:eastAsia="Times New Roman" w:hAnsi="Times New Roman" w:cs="Times New Roman"/>
          <w:sz w:val="28"/>
          <w:szCs w:val="28"/>
          <w:lang w:eastAsia="pl-PL"/>
        </w:rPr>
        <w:t xml:space="preserve">– </w:t>
      </w:r>
      <w:r w:rsidR="00F505BC" w:rsidRPr="004F0F87">
        <w:rPr>
          <w:rFonts w:ascii="Times New Roman" w:eastAsia="Times New Roman" w:hAnsi="Times New Roman" w:cs="Times New Roman"/>
          <w:sz w:val="28"/>
          <w:szCs w:val="28"/>
          <w:lang w:eastAsia="pl-PL"/>
        </w:rPr>
        <w:lastRenderedPageBreak/>
        <w:t xml:space="preserve">wówczas może być przedstawiona kopia potwierdzona za zgodność z oryginałem przez Wykonawcę). </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6)Wykonawca może wymieniony dokument załączyć do składanej Oferty. Należy wówczas umieścić go w oddzielnej, zamkniętej kopercie z jednoznacznym określeniem zawartości –„wadium” (tak by Zamawiający nie był zmuszony otwierać oferty przed upewnieniem się, że wadium zostało złożone przez Wykonawcę). W każdym razie wadium w tym również w formie, gwarancji lub poręczenia musi być wniesione przed upływem terminu składania ofert.</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7)Termin wniesienia wadium.</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Brak wadium w w/w terminie lub wniesienie wadium w sposób nieprawidłowy spowoduje odrzucenie oferty na podstawie art.89 ust. 1 pkt. 7b ustawy.</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8)Zamawiający zwraca wadium wszystkim wykonawcom niezwłocznie po wyborze oferty najkorzystniejszej lub unieważnieniu postępowania, z wyjątkiem wykonawcy, którego oferta została wybrana jako najkorzystniejsza, z zastrzeżeniem że Zamawiający zatrzymuje wadium wraz z odsetkami, jeżeli wykonawca w odpowiedzi na wezwanie, o którym mowa w art. 26 ust. 3 i 3a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z przyczyn leżących po jego stronie, nie złożył oświadczeń lub dokumentów potwierdzających okoliczności, o których mowa w art. 25 ust. 1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oświadczenia, o którym mowa w art. 25a ust. 1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pełnomocnictw lub nie wyraził zgody na poprawienie omyłki, o której mowa w art. 87 ust. 2 pkt 3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co spowodowało brak możliwości wybrania oferty złożonej przez wykonawcę jako najkorzystniejszej.</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9)Wykonawcy, którego oferta została wybrana jako najkorzystniejsza, zamawiający zwraca wadium niezwłocznie po zawarciu umowy w sprawie zamówienia publicznego.</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10)Zamawiający zwraca niezwłocznie wadium na wniosek wykonawcy, który wycofał ofertę przed upływem terminu składania ofert.</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11)Zamawiający żąda ponownego wniesienia wadium przez wykonawcę, któremu zwrócono wadium, jeżeli w wyniku rozstrzygnięcia odwołania jego oferta została wybrana jako najkorzystniejsza. Wykonawca wnosi wadium w terminie określonym przez zamawiającego. </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12)Jeżeli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13)Zamawiający zatrzymuje wadium wraz z odsetkami, jeżeli wykonawca, którego oferta została wybrana:</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a)odmówił podpisania umowy w sprawie zamówienia publicznego na warunkach określonych w ofercie;</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b)nie wniósł wymaganego zabezpieczenia należytego wykonania umowy,</w:t>
      </w:r>
    </w:p>
    <w:p w:rsidR="00F505BC" w:rsidRPr="004F0F87" w:rsidRDefault="00F505BC"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c)zawarcie umowy w sprawie zamówienia publicznego stało się niemożliwe z przyczyn leżących po stronie wykonawcy.</w:t>
      </w:r>
    </w:p>
    <w:p w:rsidR="000D45A7" w:rsidRPr="004F0F87" w:rsidRDefault="00F505BC"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22.Wymagania dotyczące zabezpieczenia należytego wykonania umowy.</w:t>
      </w:r>
    </w:p>
    <w:p w:rsidR="000D45A7" w:rsidRPr="004F0F87" w:rsidRDefault="000D45A7" w:rsidP="00D62ED5">
      <w:pPr>
        <w:spacing w:after="0" w:line="240" w:lineRule="auto"/>
        <w:jc w:val="both"/>
        <w:rPr>
          <w:rFonts w:ascii="Times New Roman" w:eastAsia="Times New Roman" w:hAnsi="Times New Roman" w:cs="Times New Roman"/>
          <w:sz w:val="28"/>
          <w:szCs w:val="28"/>
          <w:lang w:eastAsia="pl-PL"/>
        </w:rPr>
      </w:pPr>
    </w:p>
    <w:p w:rsidR="00F505BC"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1)Wysokość zabezpieczenia należytego wykonania umowy</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Zamawiający ustala zabezpieczenie należytego wykonania umowy zawartej w wyniku postępowania</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udzielenie niniejszego zamówienia w wysokości 5% ceny całkowitej podanej w ofercie(z podatkiem VAT).</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2)Wybrany Wykonawca zobowiązany jest wnieść zabezpieczenie należytego wykonania umowy w pełnej wysokości, niezależnie od formy jego wniesienia, najpóźniej w dniu zawarcia umowy, ale przed jej podpisaniem.</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3)Forma zabezpieczenia należytego wykonania umowy</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a)zabezpieczenie należytego wykonania umowy może być wniesione według wyboru Wykonawcy w jednej lub kilku następujących formach:</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-pieniądzu, </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-poręczeniach</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bankowych lub poręczeniach spółdzielczej kasy oszczędnościowo -kredytowej,</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z tym że zobowiązanie kasy jest zawsze zobowiązaniem pieniężnym, </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-gwarancjach bankowych, </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-gwarancjach ubezpieczeniowych, </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-poręczeniach udzielanych przez podmioty, o których mowa w art. 6b ust. 5 pkt. 2 ustawy z dnia 9 listopada 2000r. o utworzeniu Polskiej Agencji Rozwoju Przedsiębiorczości,</w:t>
      </w:r>
    </w:p>
    <w:p w:rsidR="00FD63B7" w:rsidRPr="00CC566B" w:rsidRDefault="00F505BC"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sz w:val="28"/>
          <w:szCs w:val="28"/>
          <w:lang w:eastAsia="pl-PL"/>
        </w:rPr>
        <w:t>b)zabezpieczenie wnoszone w formie pieniężnej Wykonawca wpłaci przelewem na następujący</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rachunek bankowy Zamawiającego:</w:t>
      </w:r>
      <w:r w:rsidR="00CC566B">
        <w:rPr>
          <w:rFonts w:ascii="Times New Roman" w:eastAsia="Times New Roman" w:hAnsi="Times New Roman" w:cs="Times New Roman"/>
          <w:sz w:val="28"/>
          <w:szCs w:val="28"/>
          <w:lang w:eastAsia="pl-PL"/>
        </w:rPr>
        <w:t xml:space="preserve"> </w:t>
      </w:r>
      <w:r w:rsidR="00FD63B7" w:rsidRPr="00CC566B">
        <w:rPr>
          <w:rFonts w:ascii="Times New Roman" w:eastAsia="Times New Roman" w:hAnsi="Times New Roman" w:cs="Times New Roman"/>
          <w:b/>
          <w:sz w:val="28"/>
          <w:szCs w:val="28"/>
          <w:lang w:eastAsia="pl-PL"/>
        </w:rPr>
        <w:t>24 8543 0000 2003 3000 0101 0002</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c)w przypadku wniesienia wadium w pieniądzu Wykonawca może wyrazić zgodę na zaliczenie kwoty wadium na poczet zabezpieczenia,</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jeżeli zabezpieczenie wniesiono w pieniądzu, Zamawiający przechowuje je na oprocentowanym rachunku bankowym. Zamawiający zwraca zabezpieczenie wniesione</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pieniądzu wraz z odsetkami wynikającymi z umowy rachunku bankowego, na którym było ono przechowywane, pomniejszone</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koszty prowadzenia tego rachunku oraz prowizji bankowej za przelew pieniędzy na rachunek bankowy Wykonawcy,</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e)jeżeli Wykonawca, którego oferta została wybrana nie wniesie zabezpieczenia należytego wykonania umowy, Zamawiający może wybrać ofertę najkorzystniejszą spośród pozostałych ofert bez przeprowadzenia ich ponownego badania i oceny, chyba że zachodzą przesłanki unieważnienia postępowania, o których mowa w art. 93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f)do zmiany formy zabezpieczenia umowy w trakcie realizacji umowy stosuje się art. 149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g)Wykonawcy wspólnie ubiegający się o udzielenie zamówienia, ponoszą solidarną odpowiedzialność za wykonanie umowy i wniesienie zabezpieczenia należytego wykonania umowy.</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4)Zamawiający zwróci zabezpieczenie w terminie 30 dni od dnia wykonania zamówienia i uznania przez Zamawiającego za należycie wykonane. Zamawiający pozostawi na zabezpieczenie roszczeń</w:t>
      </w:r>
      <w:r w:rsidR="00FD63B7"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tytułu rękojmi za wady kwotę wynoszącą 30% wysokości zabezpieczenia.</w:t>
      </w:r>
    </w:p>
    <w:p w:rsidR="00FD63B7" w:rsidRPr="004F0F87" w:rsidRDefault="00F505BC"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5)Kwota pozostawiona na zabezpieczenie roszczeń z tytułu rękojmi za wady jest zwracana nie później niż w 15 dniu po upływie okresu rękojmi za wady.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p>
    <w:p w:rsidR="00F505BC" w:rsidRPr="004F0F87" w:rsidRDefault="00F505BC"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23.Zastosowanie procedury, o której mowa w art. 24aa ust. 1 ustawy </w:t>
      </w:r>
      <w:proofErr w:type="spellStart"/>
      <w:r w:rsidRPr="004F0F87">
        <w:rPr>
          <w:rFonts w:ascii="Times New Roman" w:eastAsia="Times New Roman" w:hAnsi="Times New Roman" w:cs="Times New Roman"/>
          <w:b/>
          <w:sz w:val="28"/>
          <w:szCs w:val="28"/>
          <w:lang w:eastAsia="pl-PL"/>
        </w:rPr>
        <w:t>Pzp</w:t>
      </w:r>
      <w:proofErr w:type="spellEnd"/>
      <w:r w:rsidRPr="004F0F87">
        <w:rPr>
          <w:rFonts w:ascii="Times New Roman" w:eastAsia="Times New Roman" w:hAnsi="Times New Roman" w:cs="Times New Roman"/>
          <w:b/>
          <w:sz w:val="28"/>
          <w:szCs w:val="28"/>
          <w:lang w:eastAsia="pl-PL"/>
        </w:rPr>
        <w:t xml:space="preserve"> (procedura odwrócona)</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zgodnie z art. 24 aa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w pierwszej kolejności dokona oceny ofert, a następnie zbada czy Wykonawca, którego oferta została oceniona jako najkorzystniejsza nie podlega wykluczeniu oraz spełnia warunki udziału w postępowaniu.</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p>
    <w:p w:rsidR="00FD63B7" w:rsidRPr="004F0F87" w:rsidRDefault="00FD63B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24.Opis sposobu przygotowania oferty.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1)Wymagania podstawowe.</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a)każdy Wykonawca może złożyć tylko jedną ofertę,</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b)ofertę należy przygotować ściśle według wymagań określonych w niniejszej SIWZ, a treść oferty musi odpowiadać ściśle treści niniejszej SIWZ,</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c)oferta musi być podpisana przez osoby upoważnione do reprezentowania Wykonawcy (lub Wykonawców wspólnie ubiegających się o udzielenie zamówienia). Oznacza to, iż jeżeli z dokumentu(ów) określającego(</w:t>
      </w:r>
      <w:proofErr w:type="spellStart"/>
      <w:r w:rsidRPr="004F0F87">
        <w:rPr>
          <w:rFonts w:ascii="Times New Roman" w:eastAsia="Times New Roman" w:hAnsi="Times New Roman" w:cs="Times New Roman"/>
          <w:sz w:val="28"/>
          <w:szCs w:val="28"/>
          <w:lang w:eastAsia="pl-PL"/>
        </w:rPr>
        <w:t>ych</w:t>
      </w:r>
      <w:proofErr w:type="spellEnd"/>
      <w:r w:rsidRPr="004F0F87">
        <w:rPr>
          <w:rFonts w:ascii="Times New Roman" w:eastAsia="Times New Roman" w:hAnsi="Times New Roman" w:cs="Times New Roman"/>
          <w:sz w:val="28"/>
          <w:szCs w:val="28"/>
          <w:lang w:eastAsia="pl-PL"/>
        </w:rPr>
        <w:t>) status prawny Wykonawcy(ów) lub pełnomocnictwa (pełnomocnictw) wynika, iż do reprezentowania Wykonawcy(ów) upoważnionych jest łącznie kilka osób, dokumenty wchodzące w skład oferty muszą być podpisane przez wszystkie te osoby,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e)wzory dokumentów dołączonych do niniejszej SIWZ powinny zostać wypełnione przez Wykonawcę i dołączone do oferty bądź też przygotowane przez Wykonawcę w zgodnej z niniejszą SIWZ formie,</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f)we wszystkich przypadkach, gdzie jest mowa o pieczątkach, Zamawiający dopuszcza złożenie czytelnego zapisu o treści pieczęci zawierającego co najmniej oznaczenie nazwy firmy i siedziby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g)dokumenty wchodzące w skład oferty, w tym również przedstawione w formie oryginałów, nie podlegają zwrotowi przez Zamawiającego</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h)Wykonawca ponosi wszelkie koszty związane z przygotowaniem i złożeniem oferty.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2)Forma oferty:</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a)oferta musi być sporządzona w języku polskim, w 1egzemplarzu, mieć formę pisemną i format nie większy niż A4. Arkusze o większych formatach należy złożyć do formatu A4, dokumenty sporządzone w języku obcym są składane wraz z tłumaczeniem na język polski,</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b)stosowne wypełnienia we wzorach dokumentów stanowiących Załączniki do niniejszej SIWZ i składane Zamawiającemu mogą być dokonane komputerowo, maszynowo lub ręcznie czytelnym pismem,</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c)dokumenty przygotowywane samodzielnie przez Wykonawcę na podstawie wzorów stanowiących załączniki do niniejszej SIWZ powinny mieć formę wydruku komputerowego lub maszynopisu,</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d)całość oferty powinna być złożona w formie uniemożliwiającej jej przypadkowe zdekompletowanie,</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e)zaleca się, ażeby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w:t>
      </w:r>
      <w:r w:rsidRPr="004F0F87">
        <w:rPr>
          <w:rFonts w:ascii="Times New Roman" w:eastAsia="Times New Roman" w:hAnsi="Times New Roman" w:cs="Times New Roman"/>
          <w:sz w:val="28"/>
          <w:szCs w:val="28"/>
          <w:lang w:eastAsia="pl-PL"/>
        </w:rPr>
        <w:lastRenderedPageBreak/>
        <w:t>załączonego do oferty pełnomocnictwa. Strony zawierające informacje nie wymagane przez Zamawiającego nie muszą być numerowane i parafowane,</w:t>
      </w:r>
    </w:p>
    <w:p w:rsidR="00FD63B7"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f)wszelkie miejsca w ofercie, w których Wykonawca naniósł poprawki lub zmiany wpisywanej przez siebie treści (czyli wyłącznie w miejscach, w których jest to dopuszczone przez Zamawiającego) muszą być wyraźnie parafowane przez osobę (osoby) podpisującą (podpisujące) ofertę,</w:t>
      </w:r>
    </w:p>
    <w:p w:rsidR="00724A9E" w:rsidRPr="004F0F87" w:rsidRDefault="00724A9E" w:rsidP="00D62ED5">
      <w:pPr>
        <w:spacing w:after="0" w:line="240" w:lineRule="auto"/>
        <w:jc w:val="both"/>
        <w:rPr>
          <w:rFonts w:ascii="Times New Roman" w:eastAsia="Times New Roman" w:hAnsi="Times New Roman" w:cs="Times New Roman"/>
          <w:color w:val="0000FF"/>
          <w:sz w:val="28"/>
          <w:szCs w:val="28"/>
          <w:u w:val="single"/>
          <w:lang w:eastAsia="pl-PL"/>
        </w:rPr>
      </w:pPr>
      <w:r w:rsidRPr="004F0F87">
        <w:rPr>
          <w:rFonts w:ascii="Times New Roman" w:eastAsia="Times New Roman" w:hAnsi="Times New Roman" w:cs="Times New Roman"/>
          <w:sz w:val="28"/>
          <w:szCs w:val="28"/>
          <w:lang w:eastAsia="pl-PL"/>
        </w:rPr>
        <w:fldChar w:fldCharType="begin"/>
      </w:r>
      <w:r w:rsidRPr="004F0F87">
        <w:rPr>
          <w:rFonts w:ascii="Times New Roman" w:eastAsia="Times New Roman" w:hAnsi="Times New Roman" w:cs="Times New Roman"/>
          <w:sz w:val="28"/>
          <w:szCs w:val="28"/>
          <w:lang w:eastAsia="pl-PL"/>
        </w:rPr>
        <w:instrText xml:space="preserve"> HYPERLINK "https://umlubartow.bip.lubelskie.pl/upload/pliki/SIWZ_termomodernizacja_2_II_LO_z_12.03.2019_z_podp.pdf" \l "page=16" \o "Strona 16" </w:instrText>
      </w:r>
      <w:r w:rsidRPr="004F0F87">
        <w:rPr>
          <w:rFonts w:ascii="Times New Roman" w:eastAsia="Times New Roman" w:hAnsi="Times New Roman" w:cs="Times New Roman"/>
          <w:sz w:val="28"/>
          <w:szCs w:val="28"/>
          <w:lang w:eastAsia="pl-PL"/>
        </w:rPr>
        <w:fldChar w:fldCharType="separate"/>
      </w:r>
    </w:p>
    <w:p w:rsidR="00724A9E" w:rsidRPr="004F0F87" w:rsidRDefault="00724A9E" w:rsidP="00D62ED5">
      <w:pPr>
        <w:spacing w:after="0" w:line="240" w:lineRule="auto"/>
        <w:jc w:val="both"/>
        <w:rPr>
          <w:rFonts w:ascii="Times New Roman" w:eastAsia="Times New Roman" w:hAnsi="Times New Roman" w:cs="Times New Roman"/>
          <w:color w:val="0000FF"/>
          <w:sz w:val="28"/>
          <w:szCs w:val="28"/>
          <w:u w:val="single"/>
          <w:lang w:eastAsia="pl-PL"/>
        </w:rPr>
      </w:pPr>
      <w:r w:rsidRPr="004F0F87">
        <w:rPr>
          <w:rFonts w:ascii="Times New Roman" w:eastAsia="Times New Roman" w:hAnsi="Times New Roman" w:cs="Times New Roman"/>
          <w:sz w:val="28"/>
          <w:szCs w:val="28"/>
          <w:lang w:eastAsia="pl-PL"/>
        </w:rPr>
        <w:fldChar w:fldCharType="end"/>
      </w:r>
      <w:r w:rsidRPr="004F0F87">
        <w:rPr>
          <w:rFonts w:ascii="Times New Roman" w:eastAsia="Times New Roman" w:hAnsi="Times New Roman" w:cs="Times New Roman"/>
          <w:sz w:val="28"/>
          <w:szCs w:val="28"/>
          <w:lang w:eastAsia="pl-PL"/>
        </w:rPr>
        <w:fldChar w:fldCharType="begin"/>
      </w:r>
      <w:r w:rsidRPr="004F0F87">
        <w:rPr>
          <w:rFonts w:ascii="Times New Roman" w:eastAsia="Times New Roman" w:hAnsi="Times New Roman" w:cs="Times New Roman"/>
          <w:sz w:val="28"/>
          <w:szCs w:val="28"/>
          <w:lang w:eastAsia="pl-PL"/>
        </w:rPr>
        <w:instrText xml:space="preserve"> HYPERLINK "https://umlubartow.bip.lubelskie.pl/upload/pliki/SIWZ_termomodernizacja_2_II_LO_z_12.03.2019_z_podp.pdf" \l "page=17" \o "Strona 17" </w:instrText>
      </w:r>
      <w:r w:rsidRPr="004F0F87">
        <w:rPr>
          <w:rFonts w:ascii="Times New Roman" w:eastAsia="Times New Roman" w:hAnsi="Times New Roman" w:cs="Times New Roman"/>
          <w:sz w:val="28"/>
          <w:szCs w:val="28"/>
          <w:lang w:eastAsia="pl-PL"/>
        </w:rPr>
        <w:fldChar w:fldCharType="separate"/>
      </w:r>
    </w:p>
    <w:p w:rsidR="00FD63B7" w:rsidRPr="004F0F87" w:rsidRDefault="00724A9E"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fldChar w:fldCharType="end"/>
      </w:r>
      <w:r w:rsidR="00FD63B7" w:rsidRPr="004F0F87">
        <w:rPr>
          <w:rFonts w:ascii="Times New Roman" w:eastAsia="Times New Roman" w:hAnsi="Times New Roman" w:cs="Times New Roman"/>
          <w:sz w:val="28"/>
          <w:szCs w:val="28"/>
          <w:lang w:eastAsia="pl-PL"/>
        </w:rPr>
        <w:t>g)dokumenty wchodzące w skład oferty mogą być przedstawiane w formie oryginałów lub kopii poświadczonych przez Wykonawcę za zgodność z oryginałem kopii, natomiast w przypadku pełnomocnictwa w formie oryginału lub kopii poświadczonej notarialnie. Oświadczenia sporządzane na podstawie wzorów stanowiących załączniki do niniejszej SIWZ 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3)Zawartość oferty.</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a)kompletna oferta musi zawierać:</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Formularz Oferty, sporządzony na podstawie wzoru stanowiącego Załącznik Nr 1 do niniejszej SIWZ,</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 xml:space="preserve">Oświadczenie wstępne Wykonawcy o spełnianiu warunków udziału w postępowaniu i o braku podstaw do wykluczenia z postępowania na podstawie art.24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sporządzone na podstawie wzoru stanowiącego Załącznik Nr 2do niniejszej SIWZ,</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w:t>
      </w:r>
    </w:p>
    <w:p w:rsidR="00BD4BD9"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Stosowne Pełnomocnictwo -w przypadku, gdy upoważnienie do podpisania oferty nie wynika bezpośrednio z zasad reprezentacji ujawnionych w stosownym rejestrze.</w:t>
      </w:r>
    </w:p>
    <w:p w:rsidR="00BD4BD9"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4)Na żądanie Zam</w:t>
      </w:r>
      <w:r w:rsidR="00BD4BD9" w:rsidRPr="004F0F87">
        <w:rPr>
          <w:rFonts w:ascii="Times New Roman" w:eastAsia="Times New Roman" w:hAnsi="Times New Roman" w:cs="Times New Roman"/>
          <w:sz w:val="28"/>
          <w:szCs w:val="28"/>
          <w:lang w:eastAsia="pl-PL"/>
        </w:rPr>
        <w:t>awiającego Wykonawca winien złoż</w:t>
      </w:r>
      <w:r w:rsidRPr="004F0F87">
        <w:rPr>
          <w:rFonts w:ascii="Times New Roman" w:eastAsia="Times New Roman" w:hAnsi="Times New Roman" w:cs="Times New Roman"/>
          <w:sz w:val="28"/>
          <w:szCs w:val="28"/>
          <w:lang w:eastAsia="pl-PL"/>
        </w:rPr>
        <w:t>yć dokumenty wymienione w pkt 19.2, w wyznaczonym terminie, nie krótszym niż 5 dni.</w:t>
      </w:r>
    </w:p>
    <w:p w:rsidR="00BD4BD9" w:rsidRPr="004F0F87" w:rsidRDefault="00FD63B7" w:rsidP="00D62ED5">
      <w:pPr>
        <w:jc w:val="both"/>
        <w:rPr>
          <w:rFonts w:ascii="Times New Roman" w:eastAsia="Times New Roman" w:hAnsi="Times New Roman" w:cs="Times New Roman"/>
          <w:sz w:val="28"/>
          <w:szCs w:val="28"/>
          <w:lang w:eastAsia="pl-PL"/>
        </w:rPr>
      </w:pPr>
      <w:r w:rsidRPr="00187808">
        <w:rPr>
          <w:rFonts w:ascii="Times New Roman" w:eastAsia="Times New Roman" w:hAnsi="Times New Roman" w:cs="Times New Roman"/>
          <w:sz w:val="28"/>
          <w:szCs w:val="28"/>
          <w:lang w:eastAsia="pl-PL"/>
        </w:rPr>
        <w:t>5)Na żądanie Zamawiającego Wykonawca, którego oferta zostanie uznana za najkorzystniejszą</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winien przed podpisaniem umowy złożyć</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Kosztorys</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wraz z Tabelą elementów scalonych,</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sporządzony w formie szczegółowej</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lub uproszczonej (zawierający: podstawę wyceny, opis pozycji kosztorysowej, ilość robót, cenę jednostkową oraz wartość pozycji),wraz z</w:t>
      </w:r>
      <w:r w:rsidR="00BD4BD9"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zestawieniami materiałów, wydrukami zaangażowanego sprzętu i robocizny, z określonymi cenami jednostkowymi, a także procentowymi wskaźnikami narzutów. W przypadku rozbieżności pomiędzy treścią oferty a kosztorysem decydujące znaczenie ma treść oferty, kosztorys składany w postępowaniu ma jedynie charakter poglądowy i pomocniczy, ze względu na ryczałtowy charakter umowy</w:t>
      </w:r>
    </w:p>
    <w:p w:rsidR="00BD4BD9"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6)Informacje stanowiące tajemnicę przedsiębiorstwa w rozumieniu przepisów o zwalczaniu nieuczciwej konkurencji.</w:t>
      </w:r>
      <w:r w:rsidR="00BD4BD9" w:rsidRPr="004F0F87">
        <w:rPr>
          <w:rFonts w:ascii="Times New Roman" w:eastAsia="Times New Roman" w:hAnsi="Times New Roman" w:cs="Times New Roman"/>
          <w:sz w:val="28"/>
          <w:szCs w:val="28"/>
          <w:lang w:eastAsia="pl-PL"/>
        </w:rPr>
        <w:t xml:space="preserve"> </w:t>
      </w:r>
    </w:p>
    <w:p w:rsidR="00BD4BD9"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Wykonawca może zastrzec w ofercie (oświadczeniem zawartym w Formularzu Oferty), iż Zamawiający nie będzie mógł ujawnić</w:t>
      </w:r>
      <w:r w:rsidR="00BD4BD9"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informacji stanowiących tajemnicę przedsiębiorstwa w rozumieniu przepisów</w:t>
      </w:r>
      <w:r w:rsidR="00BD4BD9"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 zwalczaniu nieuczciwej konkurencji. Wykonawca nie może zastrzec informacji, o których mowa w art. 86 ust.4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W takim przypadku Wykonawca winien jednoznacznie określić, które</w:t>
      </w:r>
      <w:r w:rsidR="00BD4BD9"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informacji zawartych w jego ofercie stanowią tajemnicę przedsiębiorstwa.</w:t>
      </w:r>
    </w:p>
    <w:p w:rsidR="00BD4BD9" w:rsidRPr="004F0F87" w:rsidRDefault="00FD63B7"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25.Osoby uprawnione do porozumiewania się z Wykonawcami.</w:t>
      </w:r>
    </w:p>
    <w:p w:rsidR="00FD63B7" w:rsidRPr="004F0F87" w:rsidRDefault="00FD63B7"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Osobami upoważnionymi przez Zamawiającego do kontaktowania</w:t>
      </w:r>
      <w:r w:rsidR="00BD4BD9"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się z Wykonawcami są:</w:t>
      </w: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w:t>
      </w:r>
      <w:r w:rsidR="00CC566B">
        <w:rPr>
          <w:rFonts w:ascii="Times New Roman" w:eastAsia="Times New Roman" w:hAnsi="Times New Roman" w:cs="Times New Roman"/>
          <w:sz w:val="28"/>
          <w:szCs w:val="28"/>
          <w:lang w:eastAsia="pl-PL"/>
        </w:rPr>
        <w:t xml:space="preserve"> Janusz Pawlaczyk </w:t>
      </w:r>
      <w:hyperlink r:id="rId10" w:history="1">
        <w:r w:rsidR="00CC566B" w:rsidRPr="009D0E83">
          <w:rPr>
            <w:rStyle w:val="Hipercze"/>
            <w:rFonts w:ascii="Times New Roman" w:eastAsia="Times New Roman" w:hAnsi="Times New Roman" w:cs="Times New Roman"/>
            <w:sz w:val="28"/>
            <w:szCs w:val="28"/>
            <w:lang w:eastAsia="pl-PL"/>
          </w:rPr>
          <w:t>janusz.pawlaczyk@op.pl</w:t>
        </w:r>
      </w:hyperlink>
      <w:r w:rsidR="00CC566B">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 (tel. </w:t>
      </w:r>
      <w:r w:rsidR="00CC566B">
        <w:rPr>
          <w:rFonts w:ascii="Times New Roman" w:eastAsia="Times New Roman" w:hAnsi="Times New Roman" w:cs="Times New Roman"/>
          <w:sz w:val="28"/>
          <w:szCs w:val="28"/>
          <w:lang w:eastAsia="pl-PL"/>
        </w:rPr>
        <w:t>668815549</w:t>
      </w:r>
      <w:r w:rsidRPr="004F0F87">
        <w:rPr>
          <w:rFonts w:ascii="Times New Roman" w:eastAsia="Times New Roman" w:hAnsi="Times New Roman" w:cs="Times New Roman"/>
          <w:sz w:val="28"/>
          <w:szCs w:val="28"/>
          <w:lang w:eastAsia="pl-PL"/>
        </w:rPr>
        <w:t>) -w sprawach merytorycznych,</w:t>
      </w: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w:t>
      </w:r>
      <w:r w:rsidR="00BD4BD9" w:rsidRPr="004F0F87">
        <w:rPr>
          <w:rFonts w:ascii="Times New Roman" w:eastAsia="Times New Roman" w:hAnsi="Times New Roman" w:cs="Times New Roman"/>
          <w:sz w:val="28"/>
          <w:szCs w:val="28"/>
          <w:lang w:eastAsia="pl-PL"/>
        </w:rPr>
        <w:t xml:space="preserve"> Jolanta Lange</w:t>
      </w:r>
      <w:r w:rsidRPr="004F0F87">
        <w:rPr>
          <w:rFonts w:ascii="Times New Roman" w:eastAsia="Times New Roman" w:hAnsi="Times New Roman" w:cs="Times New Roman"/>
          <w:sz w:val="28"/>
          <w:szCs w:val="28"/>
          <w:lang w:eastAsia="pl-PL"/>
        </w:rPr>
        <w:t xml:space="preserve"> </w:t>
      </w:r>
      <w:hyperlink r:id="rId11" w:history="1">
        <w:r w:rsidR="00BD4BD9" w:rsidRPr="004F0F87">
          <w:rPr>
            <w:rStyle w:val="Hipercze"/>
            <w:rFonts w:ascii="Times New Roman" w:eastAsia="Times New Roman" w:hAnsi="Times New Roman" w:cs="Times New Roman"/>
            <w:sz w:val="28"/>
            <w:szCs w:val="28"/>
            <w:lang w:eastAsia="pl-PL"/>
          </w:rPr>
          <w:t>podatek@orchowo.pl</w:t>
        </w:r>
      </w:hyperlink>
      <w:r w:rsidR="00BD4BD9"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(tel. </w:t>
      </w:r>
      <w:r w:rsidR="00BD4BD9" w:rsidRPr="004F0F87">
        <w:rPr>
          <w:rFonts w:ascii="Times New Roman" w:eastAsia="Times New Roman" w:hAnsi="Times New Roman" w:cs="Times New Roman"/>
          <w:sz w:val="28"/>
          <w:szCs w:val="28"/>
          <w:lang w:eastAsia="pl-PL"/>
        </w:rPr>
        <w:t>63</w:t>
      </w:r>
      <w:r w:rsidRPr="004F0F87">
        <w:rPr>
          <w:rFonts w:ascii="Times New Roman" w:eastAsia="Times New Roman" w:hAnsi="Times New Roman" w:cs="Times New Roman"/>
          <w:sz w:val="28"/>
          <w:szCs w:val="28"/>
          <w:lang w:eastAsia="pl-PL"/>
        </w:rPr>
        <w:t xml:space="preserve"> </w:t>
      </w:r>
      <w:r w:rsidR="00BD4BD9" w:rsidRPr="004F0F87">
        <w:rPr>
          <w:rFonts w:ascii="Times New Roman" w:eastAsia="Times New Roman" w:hAnsi="Times New Roman" w:cs="Times New Roman"/>
          <w:sz w:val="28"/>
          <w:szCs w:val="28"/>
          <w:lang w:eastAsia="pl-PL"/>
        </w:rPr>
        <w:t>2684090 wew. 26</w:t>
      </w:r>
      <w:r w:rsidRPr="004F0F87">
        <w:rPr>
          <w:rFonts w:ascii="Times New Roman" w:eastAsia="Times New Roman" w:hAnsi="Times New Roman" w:cs="Times New Roman"/>
          <w:sz w:val="28"/>
          <w:szCs w:val="28"/>
          <w:lang w:eastAsia="pl-PL"/>
        </w:rPr>
        <w:t>) –w sprawach formalnych.</w:t>
      </w:r>
    </w:p>
    <w:p w:rsidR="00BD4BD9" w:rsidRPr="004F0F87" w:rsidRDefault="00BD4BD9" w:rsidP="00D62ED5">
      <w:pPr>
        <w:spacing w:after="0" w:line="240" w:lineRule="auto"/>
        <w:jc w:val="both"/>
        <w:rPr>
          <w:rFonts w:ascii="Times New Roman" w:eastAsia="Times New Roman" w:hAnsi="Times New Roman" w:cs="Times New Roman"/>
          <w:sz w:val="28"/>
          <w:szCs w:val="28"/>
          <w:lang w:eastAsia="pl-PL"/>
        </w:rPr>
      </w:pPr>
    </w:p>
    <w:p w:rsidR="00BD4BD9" w:rsidRPr="004F0F87" w:rsidRDefault="00FD63B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26.Miejsce termin i sposób złożenia ofert.</w:t>
      </w:r>
    </w:p>
    <w:p w:rsidR="00BD4BD9" w:rsidRPr="004F0F87" w:rsidRDefault="00BD4BD9" w:rsidP="00D62ED5">
      <w:pPr>
        <w:spacing w:after="0" w:line="240" w:lineRule="auto"/>
        <w:jc w:val="both"/>
        <w:rPr>
          <w:rFonts w:ascii="Times New Roman" w:eastAsia="Times New Roman" w:hAnsi="Times New Roman" w:cs="Times New Roman"/>
          <w:sz w:val="28"/>
          <w:szCs w:val="28"/>
          <w:lang w:eastAsia="pl-PL"/>
        </w:rPr>
      </w:pP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1)Ofertę należy złożyć w formie pisemnej w siedzibie Zamawiającego:</w:t>
      </w:r>
    </w:p>
    <w:p w:rsidR="00BD4BD9" w:rsidRPr="004F0F87" w:rsidRDefault="00BD4BD9"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Urząd Gminy Orchowo</w:t>
      </w:r>
      <w:r w:rsidR="00FD63B7" w:rsidRPr="004F0F87">
        <w:rPr>
          <w:rFonts w:ascii="Times New Roman" w:eastAsia="Times New Roman" w:hAnsi="Times New Roman" w:cs="Times New Roman"/>
          <w:sz w:val="28"/>
          <w:szCs w:val="28"/>
          <w:lang w:eastAsia="pl-PL"/>
        </w:rPr>
        <w:t xml:space="preserve">, ul. </w:t>
      </w:r>
      <w:r w:rsidRPr="004F0F87">
        <w:rPr>
          <w:rFonts w:ascii="Times New Roman" w:eastAsia="Times New Roman" w:hAnsi="Times New Roman" w:cs="Times New Roman"/>
          <w:sz w:val="28"/>
          <w:szCs w:val="28"/>
          <w:lang w:eastAsia="pl-PL"/>
        </w:rPr>
        <w:t>Kościuszki 6</w:t>
      </w:r>
      <w:r w:rsidR="00FD63B7" w:rsidRPr="004F0F87">
        <w:rPr>
          <w:rFonts w:ascii="Times New Roman" w:eastAsia="Times New Roman" w:hAnsi="Times New Roman" w:cs="Times New Roman"/>
          <w:sz w:val="28"/>
          <w:szCs w:val="28"/>
          <w:lang w:eastAsia="pl-PL"/>
        </w:rPr>
        <w:t>, pok. nr 1</w:t>
      </w:r>
      <w:r w:rsidRPr="004F0F87">
        <w:rPr>
          <w:rFonts w:ascii="Times New Roman" w:eastAsia="Times New Roman" w:hAnsi="Times New Roman" w:cs="Times New Roman"/>
          <w:sz w:val="28"/>
          <w:szCs w:val="28"/>
          <w:lang w:eastAsia="pl-PL"/>
        </w:rPr>
        <w:t>5</w:t>
      </w:r>
      <w:r w:rsidR="00FD63B7" w:rsidRPr="004F0F87">
        <w:rPr>
          <w:rFonts w:ascii="Times New Roman" w:eastAsia="Times New Roman" w:hAnsi="Times New Roman" w:cs="Times New Roman"/>
          <w:sz w:val="28"/>
          <w:szCs w:val="28"/>
          <w:lang w:eastAsia="pl-PL"/>
        </w:rPr>
        <w:t xml:space="preserve"> -sekretariat czynny od poniedziałku do piątku w godz.7:30 –15:30</w:t>
      </w:r>
      <w:r w:rsidRPr="004F0F87">
        <w:rPr>
          <w:rFonts w:ascii="Times New Roman" w:eastAsia="Times New Roman" w:hAnsi="Times New Roman" w:cs="Times New Roman"/>
          <w:sz w:val="28"/>
          <w:szCs w:val="28"/>
          <w:lang w:eastAsia="pl-PL"/>
        </w:rPr>
        <w:t xml:space="preserve"> </w:t>
      </w:r>
      <w:r w:rsidR="00FD63B7" w:rsidRPr="004F0F87">
        <w:rPr>
          <w:rFonts w:ascii="Times New Roman" w:eastAsia="Times New Roman" w:hAnsi="Times New Roman" w:cs="Times New Roman"/>
          <w:sz w:val="28"/>
          <w:szCs w:val="28"/>
          <w:lang w:eastAsia="pl-PL"/>
        </w:rPr>
        <w:t>w nieprzekraczającym terminie:</w:t>
      </w:r>
      <w:r w:rsidRPr="004F0F87">
        <w:rPr>
          <w:rFonts w:ascii="Times New Roman" w:eastAsia="Times New Roman" w:hAnsi="Times New Roman" w:cs="Times New Roman"/>
          <w:sz w:val="28"/>
          <w:szCs w:val="28"/>
          <w:lang w:eastAsia="pl-PL"/>
        </w:rPr>
        <w:t xml:space="preserve"> </w:t>
      </w:r>
      <w:r w:rsidR="00CC566B">
        <w:rPr>
          <w:rFonts w:ascii="Times New Roman" w:eastAsia="Times New Roman" w:hAnsi="Times New Roman" w:cs="Times New Roman"/>
          <w:sz w:val="28"/>
          <w:szCs w:val="28"/>
          <w:lang w:eastAsia="pl-PL"/>
        </w:rPr>
        <w:br/>
      </w:r>
      <w:r w:rsidR="00CC566B" w:rsidRPr="00CC566B">
        <w:rPr>
          <w:rFonts w:ascii="Times New Roman" w:eastAsia="Times New Roman" w:hAnsi="Times New Roman" w:cs="Times New Roman"/>
          <w:b/>
          <w:sz w:val="28"/>
          <w:szCs w:val="28"/>
          <w:lang w:eastAsia="pl-PL"/>
        </w:rPr>
        <w:t>do dnia 17</w:t>
      </w:r>
      <w:r w:rsidR="00FD63B7" w:rsidRPr="00CC566B">
        <w:rPr>
          <w:rFonts w:ascii="Times New Roman" w:eastAsia="Times New Roman" w:hAnsi="Times New Roman" w:cs="Times New Roman"/>
          <w:b/>
          <w:sz w:val="28"/>
          <w:szCs w:val="28"/>
          <w:lang w:eastAsia="pl-PL"/>
        </w:rPr>
        <w:t>.0</w:t>
      </w:r>
      <w:r w:rsidRPr="00CC566B">
        <w:rPr>
          <w:rFonts w:ascii="Times New Roman" w:eastAsia="Times New Roman" w:hAnsi="Times New Roman" w:cs="Times New Roman"/>
          <w:b/>
          <w:sz w:val="28"/>
          <w:szCs w:val="28"/>
          <w:lang w:eastAsia="pl-PL"/>
        </w:rPr>
        <w:t>4</w:t>
      </w:r>
      <w:r w:rsidR="00FD63B7" w:rsidRPr="00CC566B">
        <w:rPr>
          <w:rFonts w:ascii="Times New Roman" w:eastAsia="Times New Roman" w:hAnsi="Times New Roman" w:cs="Times New Roman"/>
          <w:b/>
          <w:sz w:val="28"/>
          <w:szCs w:val="28"/>
          <w:lang w:eastAsia="pl-PL"/>
        </w:rPr>
        <w:t>.2019 r.</w:t>
      </w:r>
      <w:r w:rsidRPr="00CC566B">
        <w:rPr>
          <w:rFonts w:ascii="Times New Roman" w:eastAsia="Times New Roman" w:hAnsi="Times New Roman" w:cs="Times New Roman"/>
          <w:b/>
          <w:sz w:val="28"/>
          <w:szCs w:val="28"/>
          <w:lang w:eastAsia="pl-PL"/>
        </w:rPr>
        <w:t xml:space="preserve"> </w:t>
      </w:r>
      <w:r w:rsidR="00FD63B7" w:rsidRPr="00CC566B">
        <w:rPr>
          <w:rFonts w:ascii="Times New Roman" w:eastAsia="Times New Roman" w:hAnsi="Times New Roman" w:cs="Times New Roman"/>
          <w:b/>
          <w:sz w:val="28"/>
          <w:szCs w:val="28"/>
          <w:lang w:eastAsia="pl-PL"/>
        </w:rPr>
        <w:t>do godziny</w:t>
      </w:r>
      <w:r w:rsidR="00CC566B" w:rsidRPr="00CC566B">
        <w:rPr>
          <w:rFonts w:ascii="Times New Roman" w:eastAsia="Times New Roman" w:hAnsi="Times New Roman" w:cs="Times New Roman"/>
          <w:b/>
          <w:sz w:val="28"/>
          <w:szCs w:val="28"/>
          <w:lang w:eastAsia="pl-PL"/>
        </w:rPr>
        <w:t xml:space="preserve"> </w:t>
      </w:r>
      <w:r w:rsidRPr="00CC566B">
        <w:rPr>
          <w:rFonts w:ascii="Times New Roman" w:eastAsia="Times New Roman" w:hAnsi="Times New Roman" w:cs="Times New Roman"/>
          <w:b/>
          <w:sz w:val="28"/>
          <w:szCs w:val="28"/>
          <w:lang w:eastAsia="pl-PL"/>
        </w:rPr>
        <w:t>9</w:t>
      </w:r>
      <w:r w:rsidR="00FD63B7" w:rsidRPr="00CC566B">
        <w:rPr>
          <w:rFonts w:ascii="Times New Roman" w:eastAsia="Times New Roman" w:hAnsi="Times New Roman" w:cs="Times New Roman"/>
          <w:b/>
          <w:sz w:val="28"/>
          <w:szCs w:val="28"/>
          <w:lang w:eastAsia="pl-PL"/>
        </w:rPr>
        <w:t>:00</w:t>
      </w: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2)Ofertę należy złożyć w nieprzeźroczystej zabezpieczonej przed otwarciem kopercie (paczce). Kopertę należy opisać następująco:</w:t>
      </w:r>
      <w:r w:rsidR="00BD4BD9" w:rsidRPr="004F0F87">
        <w:rPr>
          <w:rFonts w:ascii="Times New Roman" w:eastAsia="Times New Roman" w:hAnsi="Times New Roman" w:cs="Times New Roman"/>
          <w:sz w:val="28"/>
          <w:szCs w:val="28"/>
          <w:lang w:eastAsia="pl-PL"/>
        </w:rPr>
        <w:t xml:space="preserve"> </w:t>
      </w:r>
    </w:p>
    <w:p w:rsidR="00BD4BD9" w:rsidRPr="004F0F87" w:rsidRDefault="00BD4BD9" w:rsidP="00D62ED5">
      <w:pPr>
        <w:spacing w:after="0" w:line="240" w:lineRule="auto"/>
        <w:jc w:val="both"/>
        <w:rPr>
          <w:rFonts w:ascii="Times New Roman" w:eastAsia="Times New Roman" w:hAnsi="Times New Roman" w:cs="Times New Roman"/>
          <w:sz w:val="28"/>
          <w:szCs w:val="28"/>
          <w:lang w:eastAsia="pl-PL"/>
        </w:rPr>
      </w:pPr>
    </w:p>
    <w:p w:rsidR="00D62ED5" w:rsidRPr="004F0F87" w:rsidRDefault="00FD63B7" w:rsidP="00D62ED5">
      <w:pPr>
        <w:spacing w:after="0" w:line="259" w:lineRule="auto"/>
        <w:jc w:val="center"/>
        <w:rPr>
          <w:rFonts w:ascii="Times New Roman" w:eastAsia="Times New Roman" w:hAnsi="Times New Roman" w:cs="Times New Roman"/>
          <w:sz w:val="28"/>
          <w:szCs w:val="28"/>
          <w:lang w:eastAsia="pl-PL"/>
        </w:rPr>
      </w:pPr>
      <w:r w:rsidRPr="004F0F87">
        <w:rPr>
          <w:rFonts w:ascii="Times New Roman" w:eastAsia="Times New Roman" w:hAnsi="Times New Roman" w:cs="Times New Roman"/>
          <w:b/>
          <w:sz w:val="28"/>
          <w:szCs w:val="28"/>
          <w:lang w:eastAsia="pl-PL"/>
        </w:rPr>
        <w:t xml:space="preserve">Oferta w postępowaniu na: </w:t>
      </w:r>
      <w:r w:rsidR="00D62ED5" w:rsidRPr="004F0F87">
        <w:rPr>
          <w:rFonts w:ascii="Times New Roman" w:eastAsia="Times New Roman" w:hAnsi="Times New Roman" w:cs="Times New Roman"/>
          <w:b/>
          <w:sz w:val="28"/>
          <w:szCs w:val="28"/>
          <w:lang w:eastAsia="pl-PL"/>
        </w:rPr>
        <w:t>„Termomodernizacja budynków Użyteczności Publicznej - budynku Urzędu Gminy w Orchowie i budynku Przedszkola Gminnego w Orchowie</w:t>
      </w:r>
      <w:r w:rsidR="00D62ED5" w:rsidRPr="004F0F87">
        <w:rPr>
          <w:rFonts w:ascii="Times New Roman" w:eastAsia="Times New Roman" w:hAnsi="Times New Roman" w:cs="Times New Roman"/>
          <w:sz w:val="28"/>
          <w:szCs w:val="28"/>
          <w:lang w:eastAsia="pl-PL"/>
        </w:rPr>
        <w:t>”</w:t>
      </w:r>
    </w:p>
    <w:p w:rsidR="00BD4BD9" w:rsidRPr="004F0F87" w:rsidRDefault="00FD63B7" w:rsidP="00D62ED5">
      <w:pPr>
        <w:spacing w:after="0" w:line="240" w:lineRule="auto"/>
        <w:jc w:val="center"/>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Nie otwierać przed dniem: </w:t>
      </w:r>
      <w:r w:rsidR="00CC566B">
        <w:rPr>
          <w:rFonts w:ascii="Times New Roman" w:eastAsia="Times New Roman" w:hAnsi="Times New Roman" w:cs="Times New Roman"/>
          <w:b/>
          <w:sz w:val="28"/>
          <w:szCs w:val="28"/>
          <w:lang w:eastAsia="pl-PL"/>
        </w:rPr>
        <w:t>17</w:t>
      </w:r>
      <w:r w:rsidRPr="004F0F87">
        <w:rPr>
          <w:rFonts w:ascii="Times New Roman" w:eastAsia="Times New Roman" w:hAnsi="Times New Roman" w:cs="Times New Roman"/>
          <w:b/>
          <w:sz w:val="28"/>
          <w:szCs w:val="28"/>
          <w:lang w:eastAsia="pl-PL"/>
        </w:rPr>
        <w:t>.0</w:t>
      </w:r>
      <w:r w:rsidR="00BD4BD9" w:rsidRPr="004F0F87">
        <w:rPr>
          <w:rFonts w:ascii="Times New Roman" w:eastAsia="Times New Roman" w:hAnsi="Times New Roman" w:cs="Times New Roman"/>
          <w:b/>
          <w:sz w:val="28"/>
          <w:szCs w:val="28"/>
          <w:lang w:eastAsia="pl-PL"/>
        </w:rPr>
        <w:t>4</w:t>
      </w:r>
      <w:r w:rsidRPr="004F0F87">
        <w:rPr>
          <w:rFonts w:ascii="Times New Roman" w:eastAsia="Times New Roman" w:hAnsi="Times New Roman" w:cs="Times New Roman"/>
          <w:b/>
          <w:sz w:val="28"/>
          <w:szCs w:val="28"/>
          <w:lang w:eastAsia="pl-PL"/>
        </w:rPr>
        <w:t>.2019 r.</w:t>
      </w:r>
      <w:r w:rsidR="00BD4BD9" w:rsidRPr="004F0F87">
        <w:rPr>
          <w:rFonts w:ascii="Times New Roman" w:eastAsia="Times New Roman" w:hAnsi="Times New Roman" w:cs="Times New Roman"/>
          <w:b/>
          <w:sz w:val="28"/>
          <w:szCs w:val="28"/>
          <w:lang w:eastAsia="pl-PL"/>
        </w:rPr>
        <w:t xml:space="preserve"> </w:t>
      </w:r>
      <w:r w:rsidRPr="004F0F87">
        <w:rPr>
          <w:rFonts w:ascii="Times New Roman" w:eastAsia="Times New Roman" w:hAnsi="Times New Roman" w:cs="Times New Roman"/>
          <w:b/>
          <w:sz w:val="28"/>
          <w:szCs w:val="28"/>
          <w:lang w:eastAsia="pl-PL"/>
        </w:rPr>
        <w:t xml:space="preserve">do godziny </w:t>
      </w:r>
      <w:r w:rsidR="00BD4BD9" w:rsidRPr="004F0F87">
        <w:rPr>
          <w:rFonts w:ascii="Times New Roman" w:eastAsia="Times New Roman" w:hAnsi="Times New Roman" w:cs="Times New Roman"/>
          <w:b/>
          <w:sz w:val="28"/>
          <w:szCs w:val="28"/>
          <w:lang w:eastAsia="pl-PL"/>
        </w:rPr>
        <w:t>9:00</w:t>
      </w:r>
    </w:p>
    <w:p w:rsidR="00D62ED5" w:rsidRPr="004F0F87" w:rsidRDefault="00D62ED5" w:rsidP="00D62ED5">
      <w:pPr>
        <w:spacing w:after="0" w:line="240" w:lineRule="auto"/>
        <w:jc w:val="center"/>
        <w:rPr>
          <w:rFonts w:ascii="Times New Roman" w:eastAsia="Times New Roman" w:hAnsi="Times New Roman" w:cs="Times New Roman"/>
          <w:b/>
          <w:sz w:val="28"/>
          <w:szCs w:val="28"/>
          <w:lang w:eastAsia="pl-PL"/>
        </w:rPr>
      </w:pP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3)Na kopercie (paczce) oprócz opisu jw. należy umieścić nazwę i adres Wykonawcy.</w:t>
      </w: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4)W przypadku ofert przesłanych do Zamawiającego, liczy się data i godzina dostarczenia oferty do siedziby Zamawiającego.</w:t>
      </w: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 przypadku złożenia oferty po terminie Zamawiający niezwłocznie zwróci ofertę po upływie terminu.</w:t>
      </w:r>
    </w:p>
    <w:p w:rsidR="00BD4BD9" w:rsidRPr="004F0F87" w:rsidRDefault="00BD4BD9" w:rsidP="00D62ED5">
      <w:pPr>
        <w:spacing w:after="0" w:line="240" w:lineRule="auto"/>
        <w:jc w:val="both"/>
        <w:rPr>
          <w:rFonts w:ascii="Times New Roman" w:eastAsia="Times New Roman" w:hAnsi="Times New Roman" w:cs="Times New Roman"/>
          <w:sz w:val="28"/>
          <w:szCs w:val="28"/>
          <w:lang w:eastAsia="pl-PL"/>
        </w:rPr>
      </w:pPr>
    </w:p>
    <w:p w:rsidR="00BD4BD9" w:rsidRPr="004F0F87" w:rsidRDefault="00FD63B7"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27.Zmiany lub wycofanie złożonej oferty</w:t>
      </w:r>
    </w:p>
    <w:p w:rsidR="003736E1" w:rsidRPr="004F0F87" w:rsidRDefault="003736E1" w:rsidP="00D62ED5">
      <w:pPr>
        <w:spacing w:after="0" w:line="240" w:lineRule="auto"/>
        <w:jc w:val="both"/>
        <w:rPr>
          <w:rFonts w:ascii="Times New Roman" w:eastAsia="Times New Roman" w:hAnsi="Times New Roman" w:cs="Times New Roman"/>
          <w:b/>
          <w:sz w:val="28"/>
          <w:szCs w:val="28"/>
          <w:lang w:eastAsia="pl-PL"/>
        </w:rPr>
      </w:pPr>
    </w:p>
    <w:p w:rsidR="00BD4BD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1)Skuteczność zmian lub wycofania oferty.</w:t>
      </w:r>
      <w:r w:rsidR="00BD4BD9" w:rsidRPr="004F0F87">
        <w:rPr>
          <w:rFonts w:ascii="Times New Roman" w:eastAsia="Times New Roman" w:hAnsi="Times New Roman" w:cs="Times New Roman"/>
          <w:sz w:val="28"/>
          <w:szCs w:val="28"/>
          <w:lang w:eastAsia="pl-PL"/>
        </w:rPr>
        <w:t xml:space="preserve"> </w:t>
      </w:r>
    </w:p>
    <w:p w:rsidR="00F04A1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Wykonawca może wprowadzić zmiany lub wycofać złożoną przez siebie ofertę. Zmiany lub wycofanie złożonej oferty są skuteczne tylko wówczas, gdy zostały dokonane przed upływem terminu do składania ofert.</w:t>
      </w:r>
    </w:p>
    <w:p w:rsidR="00F04A19" w:rsidRPr="004F0F87" w:rsidRDefault="00FD63B7"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2)Zmiana złożonej oferty.</w:t>
      </w:r>
    </w:p>
    <w:p w:rsidR="00F04A19" w:rsidRPr="004F0F87" w:rsidRDefault="00FD63B7"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Zmiany, poprawki lub modyfikacje </w:t>
      </w:r>
      <w:r w:rsidR="00F04A19" w:rsidRPr="004F0F87">
        <w:rPr>
          <w:rFonts w:ascii="Times New Roman" w:eastAsia="Times New Roman" w:hAnsi="Times New Roman" w:cs="Times New Roman"/>
          <w:sz w:val="28"/>
          <w:szCs w:val="28"/>
          <w:lang w:eastAsia="pl-PL"/>
        </w:rPr>
        <w:t>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rsidR="00F04A19" w:rsidRPr="004F0F87" w:rsidRDefault="00F04A19"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3)Wycofanie złożonej oferty.</w:t>
      </w:r>
    </w:p>
    <w:p w:rsidR="00F04A19" w:rsidRPr="004F0F87" w:rsidRDefault="00F04A19" w:rsidP="00D62ED5">
      <w:pPr>
        <w:spacing w:after="0"/>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Wycofanie złożonej oferty następuje poprzez złożenie pisemnego oświadczenia podpisanego przez osobę/osoby uprawnioną/uprawnione do reprezentowania Wykonawcy. Wycofanie należy złożyć w miejscu i według zasad obowiązujących przy składaniu ofert. Odpowiednio opisaną kopertę (paczkę) zawierającą powiadomienie należy dodatkowo opatrzyć dopiskiem „WYCOFANIE”.</w:t>
      </w:r>
    </w:p>
    <w:p w:rsidR="00D62ED5" w:rsidRDefault="00D62ED5" w:rsidP="00D62ED5">
      <w:pPr>
        <w:spacing w:after="0"/>
        <w:jc w:val="both"/>
        <w:rPr>
          <w:rFonts w:ascii="Times New Roman" w:eastAsia="Times New Roman" w:hAnsi="Times New Roman" w:cs="Times New Roman"/>
          <w:sz w:val="28"/>
          <w:szCs w:val="28"/>
          <w:lang w:eastAsia="pl-PL"/>
        </w:rPr>
      </w:pPr>
    </w:p>
    <w:p w:rsidR="00187808" w:rsidRPr="004F0F87" w:rsidRDefault="00187808" w:rsidP="00D62ED5">
      <w:pPr>
        <w:spacing w:after="0"/>
        <w:jc w:val="both"/>
        <w:rPr>
          <w:rFonts w:ascii="Times New Roman" w:eastAsia="Times New Roman" w:hAnsi="Times New Roman" w:cs="Times New Roman"/>
          <w:sz w:val="28"/>
          <w:szCs w:val="28"/>
          <w:lang w:eastAsia="pl-PL"/>
        </w:rPr>
      </w:pPr>
    </w:p>
    <w:p w:rsidR="00F04A19" w:rsidRPr="004F0F87" w:rsidRDefault="00F04A19"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lastRenderedPageBreak/>
        <w:t>28.Termin i tryb otwarcia ofert.</w:t>
      </w:r>
    </w:p>
    <w:p w:rsidR="00F04A19" w:rsidRPr="004F0F87" w:rsidRDefault="00F04A19" w:rsidP="00D62ED5">
      <w:pPr>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1)Otwarcie ofert nastąpi w siedzibie Zamawiającego: </w:t>
      </w:r>
    </w:p>
    <w:p w:rsidR="00F04A19" w:rsidRPr="004F0F87" w:rsidRDefault="00F04A19"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Urząd Gminy Orchowo, ul. Kościuszki 6, 62-436 Orchowo, Sala </w:t>
      </w:r>
      <w:r w:rsidR="00CC566B">
        <w:rPr>
          <w:rFonts w:ascii="Times New Roman" w:eastAsia="Times New Roman" w:hAnsi="Times New Roman" w:cs="Times New Roman"/>
          <w:b/>
          <w:sz w:val="28"/>
          <w:szCs w:val="28"/>
          <w:lang w:eastAsia="pl-PL"/>
        </w:rPr>
        <w:t>Posiedzeń</w:t>
      </w:r>
    </w:p>
    <w:p w:rsidR="00F04A19" w:rsidRPr="004F0F87" w:rsidRDefault="00F04A19" w:rsidP="00D62ED5">
      <w:pPr>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 xml:space="preserve">W dniu </w:t>
      </w:r>
      <w:r w:rsidR="00CC566B">
        <w:rPr>
          <w:rFonts w:ascii="Times New Roman" w:eastAsia="Times New Roman" w:hAnsi="Times New Roman" w:cs="Times New Roman"/>
          <w:b/>
          <w:sz w:val="28"/>
          <w:szCs w:val="28"/>
          <w:lang w:eastAsia="pl-PL"/>
        </w:rPr>
        <w:t>17.</w:t>
      </w:r>
      <w:r w:rsidRPr="004F0F87">
        <w:rPr>
          <w:rFonts w:ascii="Times New Roman" w:eastAsia="Times New Roman" w:hAnsi="Times New Roman" w:cs="Times New Roman"/>
          <w:b/>
          <w:sz w:val="28"/>
          <w:szCs w:val="28"/>
          <w:lang w:eastAsia="pl-PL"/>
        </w:rPr>
        <w:t>04.2019r. o godzinie 9:15</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2)Tryb otwarcia ofert.</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a)otwarcie ofert następuje bezpośrednio po upływie terminu ich składania, z tym, że dzień, w którym upływa termin składania ofert jest dniem ich otwarcia,</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b)w trakcie otwarcia ofert nie będą otwierane koperty (paczki) zawierające oferty, których dotyczy „WYCOFANIE”. Takie oferty zostaną odesłane Wykonawcom bez otwierania,</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c)koperty (paczki) oznakowane dopiskiem „ZMIANA” zostaną otwarte przed otwarciem kopert (paczek) zawierających oferty, których dotyczą te zmiany. Po stwierdzeniu poprawności procedury dokonania zmian, zmiany zostaną dołączone do oferty,</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d)niezwłocznie po otwarciu ofert zamawiający zamieści na stronie internetowej informacje, dotyczące:</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kwoty, jaka zamierza przeznaczyć na sfinansowanie zamówienia</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nazwę (firmę) i adres Wykonawców, którzy złożyli</w:t>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oferty w terminie,</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informację dotyczącą ceny oferty,</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 xml:space="preserve">informację dotyczącą terminu </w:t>
      </w:r>
      <w:r w:rsidR="00187808">
        <w:rPr>
          <w:rFonts w:ascii="Times New Roman" w:eastAsia="Times New Roman" w:hAnsi="Times New Roman" w:cs="Times New Roman"/>
          <w:sz w:val="28"/>
          <w:szCs w:val="28"/>
          <w:lang w:eastAsia="pl-PL"/>
        </w:rPr>
        <w:t>gwarancji</w:t>
      </w:r>
      <w:r w:rsidRPr="004F0F87">
        <w:rPr>
          <w:rFonts w:ascii="Times New Roman" w:eastAsia="Times New Roman" w:hAnsi="Times New Roman" w:cs="Times New Roman"/>
          <w:sz w:val="28"/>
          <w:szCs w:val="28"/>
          <w:lang w:eastAsia="pl-PL"/>
        </w:rPr>
        <w:t>.</w:t>
      </w:r>
    </w:p>
    <w:p w:rsidR="003736E1" w:rsidRPr="004F0F87" w:rsidRDefault="003736E1" w:rsidP="00D62ED5">
      <w:pPr>
        <w:spacing w:after="0" w:line="240" w:lineRule="auto"/>
        <w:jc w:val="both"/>
        <w:rPr>
          <w:rFonts w:ascii="Times New Roman" w:eastAsia="Times New Roman" w:hAnsi="Times New Roman" w:cs="Times New Roman"/>
          <w:sz w:val="28"/>
          <w:szCs w:val="28"/>
          <w:lang w:eastAsia="pl-PL"/>
        </w:rPr>
      </w:pPr>
    </w:p>
    <w:p w:rsidR="003736E1"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29.Termin związania ofertą.</w:t>
      </w:r>
    </w:p>
    <w:p w:rsidR="003736E1" w:rsidRPr="004F0F87" w:rsidRDefault="003736E1" w:rsidP="00D62ED5">
      <w:pPr>
        <w:spacing w:after="0" w:line="240" w:lineRule="auto"/>
        <w:jc w:val="both"/>
        <w:rPr>
          <w:rFonts w:ascii="Times New Roman" w:eastAsia="Times New Roman" w:hAnsi="Times New Roman" w:cs="Times New Roman"/>
          <w:b/>
          <w:sz w:val="28"/>
          <w:szCs w:val="28"/>
          <w:lang w:eastAsia="pl-PL"/>
        </w:rPr>
      </w:pP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1)Wykonawca pozostaje związany złożoną ofertą przez okres 30 dni. Bieg terminu związania ofertą rozpoczyna się wraz z upływem terminu składania ofert.</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2)Wykonawca samodzielnie lub na wniosek Zamawiającego może przedłużyć termin związania ofertą,</w:t>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tym że Zamawiający może tylko raz, co najmniej na 3 dni przed upływem terminu związania ofertą, zwrócić się do Wykonawców o wyrażenie zgody na przedłużenie tego terminu o oznaczony okres, nie dłuższy jednak niż 60 dni.</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3)Wniesienie odwołania po upływie terminu składania ofert zawiesza bieg terminu związania ofertą ulega zawieszeniu do czasu ogłoszenia przez Izbę Orzeczenia(art. 182 ust. 6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3736E1" w:rsidRDefault="003736E1" w:rsidP="00D62ED5">
      <w:pPr>
        <w:spacing w:after="0" w:line="240" w:lineRule="auto"/>
        <w:jc w:val="both"/>
        <w:rPr>
          <w:rFonts w:ascii="Times New Roman" w:eastAsia="Times New Roman" w:hAnsi="Times New Roman" w:cs="Times New Roman"/>
          <w:sz w:val="28"/>
          <w:szCs w:val="28"/>
          <w:lang w:eastAsia="pl-PL"/>
        </w:rPr>
      </w:pPr>
    </w:p>
    <w:p w:rsidR="00187808" w:rsidRDefault="00187808" w:rsidP="00D62ED5">
      <w:pPr>
        <w:spacing w:after="0" w:line="240" w:lineRule="auto"/>
        <w:jc w:val="both"/>
        <w:rPr>
          <w:rFonts w:ascii="Times New Roman" w:eastAsia="Times New Roman" w:hAnsi="Times New Roman" w:cs="Times New Roman"/>
          <w:sz w:val="28"/>
          <w:szCs w:val="28"/>
          <w:lang w:eastAsia="pl-PL"/>
        </w:rPr>
      </w:pPr>
    </w:p>
    <w:p w:rsidR="00187808" w:rsidRDefault="00187808" w:rsidP="00D62ED5">
      <w:pPr>
        <w:spacing w:after="0" w:line="240" w:lineRule="auto"/>
        <w:jc w:val="both"/>
        <w:rPr>
          <w:rFonts w:ascii="Times New Roman" w:eastAsia="Times New Roman" w:hAnsi="Times New Roman" w:cs="Times New Roman"/>
          <w:sz w:val="28"/>
          <w:szCs w:val="28"/>
          <w:lang w:eastAsia="pl-PL"/>
        </w:rPr>
      </w:pPr>
    </w:p>
    <w:p w:rsidR="00187808" w:rsidRPr="004F0F87" w:rsidRDefault="00187808" w:rsidP="00D62ED5">
      <w:pPr>
        <w:spacing w:after="0" w:line="240" w:lineRule="auto"/>
        <w:jc w:val="both"/>
        <w:rPr>
          <w:rFonts w:ascii="Times New Roman" w:eastAsia="Times New Roman" w:hAnsi="Times New Roman" w:cs="Times New Roman"/>
          <w:sz w:val="28"/>
          <w:szCs w:val="28"/>
          <w:lang w:eastAsia="pl-PL"/>
        </w:rPr>
      </w:pPr>
    </w:p>
    <w:p w:rsidR="003736E1"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lastRenderedPageBreak/>
        <w:t>30.Opis sposobu obliczania ceny.</w:t>
      </w:r>
    </w:p>
    <w:p w:rsidR="003736E1" w:rsidRPr="004F0F87" w:rsidRDefault="003736E1" w:rsidP="00D62ED5">
      <w:pPr>
        <w:spacing w:after="0" w:line="240" w:lineRule="auto"/>
        <w:jc w:val="both"/>
        <w:rPr>
          <w:rFonts w:ascii="Times New Roman" w:eastAsia="Times New Roman" w:hAnsi="Times New Roman" w:cs="Times New Roman"/>
          <w:sz w:val="28"/>
          <w:szCs w:val="28"/>
          <w:lang w:eastAsia="pl-PL"/>
        </w:rPr>
      </w:pP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1)Cena podana w ofercie musi być ceną ryczałtową i ostateczną, kompletną, jednoznaczną, nadto musi uwzględniać wszystkie wymagania stawiane przez Zamawiającego</w:t>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niniejszej SIWZ, wszelkie zobowiązania Wykonawcy oraz obejmować wszystkie koszty jakie poniesie Wykonawca z tytułu należytej oraz zgodnej z obowiązującymi przepisami realizacji całości przedmiotu zamówienia, przy czym Wykonawca nie może żądać podwyższenia wynagrodzenia. Wykonawca ma obowiązek zgłosić Zamawiającemu wszelkie niejasności oraz rozbieżności między załączonymi do SIWZ Przedmiarami w stosunku do Dokumentacji projektowej, zapisów SIWZ. Roboty, które nie zostały wyszczególnione w przedmiarze robót, a są wymienione w projekcie budowlanym i/lub wykonawczym, uznaje się za rozliczone w</w:t>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cenie oferty.</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2)Podana w ofercie cena musi być wyrażona w złotych polskich (PLN), w zaokrągleniu do dwóch miejsc po przecinku. </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3)Ceną oferty jest kwota brutto wraz z podatkiem od towarów i usług, wymieniona w Formularzu Oferty –Załącznik Nr 1 do niniejszej </w:t>
      </w:r>
      <w:r w:rsidR="003736E1" w:rsidRPr="004F0F87">
        <w:rPr>
          <w:rFonts w:ascii="Times New Roman" w:eastAsia="Times New Roman" w:hAnsi="Times New Roman" w:cs="Times New Roman"/>
          <w:sz w:val="28"/>
          <w:szCs w:val="28"/>
          <w:lang w:eastAsia="pl-PL"/>
        </w:rPr>
        <w:t>SIWZ</w:t>
      </w:r>
      <w:r w:rsidRPr="004F0F87">
        <w:rPr>
          <w:rFonts w:ascii="Times New Roman" w:eastAsia="Times New Roman" w:hAnsi="Times New Roman" w:cs="Times New Roman"/>
          <w:sz w:val="28"/>
          <w:szCs w:val="28"/>
          <w:lang w:eastAsia="pl-PL"/>
        </w:rPr>
        <w:t>.</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187808">
        <w:rPr>
          <w:rFonts w:ascii="Times New Roman" w:eastAsia="Times New Roman" w:hAnsi="Times New Roman" w:cs="Times New Roman"/>
          <w:sz w:val="28"/>
          <w:szCs w:val="28"/>
          <w:lang w:eastAsia="pl-PL"/>
        </w:rPr>
        <w:t>4)Sposób zapłaty i rozliczenia za realizację niniejszego zamówienia, określone zostały w części II niniejszej SIWZ –</w:t>
      </w:r>
      <w:r w:rsidR="003736E1" w:rsidRPr="00187808">
        <w:rPr>
          <w:rFonts w:ascii="Times New Roman" w:eastAsia="Times New Roman" w:hAnsi="Times New Roman" w:cs="Times New Roman"/>
          <w:sz w:val="28"/>
          <w:szCs w:val="28"/>
          <w:lang w:eastAsia="pl-PL"/>
        </w:rPr>
        <w:t xml:space="preserve"> </w:t>
      </w:r>
      <w:r w:rsidRPr="00187808">
        <w:rPr>
          <w:rFonts w:ascii="Times New Roman" w:eastAsia="Times New Roman" w:hAnsi="Times New Roman" w:cs="Times New Roman"/>
          <w:sz w:val="28"/>
          <w:szCs w:val="28"/>
          <w:lang w:eastAsia="pl-PL"/>
        </w:rPr>
        <w:t>Wzór umowy w sprawie zamówienia publicznego.</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6)Zamawiający dokona poprawienia omyłek w ofertach Wykonawców zgodnie z art. 87 ust. 2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oraz zgodnie z poniższymi zasadami. Zamawiający poprawi w ofercie:</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a)oczywiste omyłki pisarskie, przez oczywistą omyłkę pisarską należy rozumieć widocznie mylną pisownię wyrazu, ewidentny błąd gramatyczny, niezamierzone opuszczenie wyrazu lub jego części itp.,</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b)oczywiste omyłki rachunkowe, w tym przyjmie iż: </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prawidłowo podano cenę w Formularzu Oferty–Załącznik Nr 1 do niniejszej SIWZ, bez względu na sposób jej obliczenia,</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jeżeli cena podana liczbą nie odpowiada cenie podanej słownie, przyjmuje się za prawidłową cenę podaną słownie,</w:t>
      </w:r>
      <w:r w:rsidR="003736E1" w:rsidRPr="004F0F87">
        <w:rPr>
          <w:rFonts w:ascii="Times New Roman" w:eastAsia="Times New Roman" w:hAnsi="Times New Roman" w:cs="Times New Roman"/>
          <w:sz w:val="28"/>
          <w:szCs w:val="28"/>
          <w:lang w:eastAsia="pl-PL"/>
        </w:rPr>
        <w:t xml:space="preserve"> </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zastrzega, iż katalog wymieniony w lit. b) niniejszego punktu nie wyczerpuje możliwości poprawiania oczywistych omyłek rachunkowych </w:t>
      </w:r>
      <w:r w:rsidRPr="004F0F87">
        <w:rPr>
          <w:rFonts w:ascii="Times New Roman" w:eastAsia="Times New Roman" w:hAnsi="Times New Roman" w:cs="Times New Roman"/>
          <w:sz w:val="28"/>
          <w:szCs w:val="28"/>
          <w:lang w:eastAsia="pl-PL"/>
        </w:rPr>
        <w:sym w:font="Symbol" w:char="F02D"/>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Zamawiający poprawi wszystkie oczywiste omyłki rachunkowe, które wystąpią </w:t>
      </w:r>
      <w:r w:rsidRPr="004F0F87">
        <w:rPr>
          <w:rFonts w:ascii="Times New Roman" w:eastAsia="Times New Roman" w:hAnsi="Times New Roman" w:cs="Times New Roman"/>
          <w:sz w:val="28"/>
          <w:szCs w:val="28"/>
          <w:lang w:eastAsia="pl-PL"/>
        </w:rPr>
        <w:lastRenderedPageBreak/>
        <w:t>w ofertach, uwzględni również konsekwencje rachunkowe dokonanych w powyższy sposób poprawek,</w:t>
      </w:r>
    </w:p>
    <w:p w:rsidR="003736E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c)inne omyłki polegające na niezgodności oferty z SIWZ, niepowodujące istotnych zmian</w:t>
      </w:r>
      <w:r w:rsidR="003736E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w treści oferty. </w:t>
      </w:r>
    </w:p>
    <w:p w:rsidR="003736E1" w:rsidRPr="004F0F87" w:rsidRDefault="003736E1" w:rsidP="00D62ED5">
      <w:pPr>
        <w:spacing w:after="0" w:line="240" w:lineRule="auto"/>
        <w:jc w:val="both"/>
        <w:rPr>
          <w:rFonts w:ascii="Times New Roman" w:eastAsia="Times New Roman" w:hAnsi="Times New Roman" w:cs="Times New Roman"/>
          <w:sz w:val="28"/>
          <w:szCs w:val="28"/>
          <w:lang w:eastAsia="pl-PL"/>
        </w:rPr>
      </w:pPr>
    </w:p>
    <w:p w:rsidR="00117281"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31.Opis kryteriów, którymi Zamawiający będzie się kierował przy wyborze oferty wraz</w:t>
      </w:r>
      <w:r w:rsidR="003736E1" w:rsidRPr="004F0F87">
        <w:rPr>
          <w:rFonts w:ascii="Times New Roman" w:eastAsia="Times New Roman" w:hAnsi="Times New Roman" w:cs="Times New Roman"/>
          <w:b/>
          <w:sz w:val="28"/>
          <w:szCs w:val="28"/>
          <w:lang w:eastAsia="pl-PL"/>
        </w:rPr>
        <w:t xml:space="preserve"> </w:t>
      </w:r>
      <w:r w:rsidRPr="004F0F87">
        <w:rPr>
          <w:rFonts w:ascii="Times New Roman" w:eastAsia="Times New Roman" w:hAnsi="Times New Roman" w:cs="Times New Roman"/>
          <w:b/>
          <w:sz w:val="28"/>
          <w:szCs w:val="28"/>
          <w:lang w:eastAsia="pl-PL"/>
        </w:rPr>
        <w:t>oceny ofert wraz z podaniem ich znaczenia.</w:t>
      </w:r>
    </w:p>
    <w:p w:rsidR="00117281" w:rsidRPr="004F0F87" w:rsidRDefault="00117281" w:rsidP="00D62ED5">
      <w:pPr>
        <w:spacing w:after="0" w:line="240" w:lineRule="auto"/>
        <w:jc w:val="both"/>
        <w:rPr>
          <w:rFonts w:ascii="Times New Roman" w:eastAsia="Times New Roman" w:hAnsi="Times New Roman" w:cs="Times New Roman"/>
          <w:b/>
          <w:sz w:val="28"/>
          <w:szCs w:val="28"/>
          <w:lang w:eastAsia="pl-PL"/>
        </w:rPr>
      </w:pPr>
    </w:p>
    <w:p w:rsidR="00E64678" w:rsidRPr="004F0F87" w:rsidRDefault="00E64678" w:rsidP="00E64678">
      <w:pPr>
        <w:suppressAutoHyphens/>
        <w:spacing w:after="0" w:line="240" w:lineRule="auto"/>
        <w:ind w:right="-567"/>
        <w:rPr>
          <w:rFonts w:ascii="Times New Roman" w:eastAsia="Times New Roman" w:hAnsi="Times New Roman" w:cs="Times New Roman"/>
          <w:spacing w:val="4"/>
          <w:sz w:val="28"/>
          <w:szCs w:val="28"/>
        </w:rPr>
      </w:pPr>
      <w:r w:rsidRPr="004F0F87">
        <w:rPr>
          <w:rFonts w:ascii="Times New Roman" w:eastAsia="Times New Roman" w:hAnsi="Times New Roman" w:cs="Times New Roman"/>
          <w:bCs/>
          <w:sz w:val="28"/>
          <w:szCs w:val="28"/>
        </w:rPr>
        <w:t>1)</w:t>
      </w:r>
      <w:r w:rsidRPr="004F0F87">
        <w:rPr>
          <w:rFonts w:ascii="Times New Roman" w:eastAsia="Times New Roman" w:hAnsi="Times New Roman" w:cs="Times New Roman"/>
          <w:b/>
          <w:bCs/>
          <w:sz w:val="28"/>
          <w:szCs w:val="28"/>
        </w:rPr>
        <w:t xml:space="preserve"> </w:t>
      </w:r>
      <w:r w:rsidRPr="004F0F87">
        <w:rPr>
          <w:rFonts w:ascii="Times New Roman" w:eastAsia="Times New Roman" w:hAnsi="Times New Roman" w:cs="Times New Roman"/>
          <w:sz w:val="28"/>
          <w:szCs w:val="28"/>
        </w:rPr>
        <w:t>Przy d</w:t>
      </w:r>
      <w:r w:rsidRPr="004F0F87">
        <w:rPr>
          <w:rFonts w:ascii="Times New Roman" w:eastAsia="Times New Roman" w:hAnsi="Times New Roman" w:cs="Times New Roman"/>
          <w:spacing w:val="4"/>
          <w:sz w:val="28"/>
          <w:szCs w:val="28"/>
        </w:rPr>
        <w:t>okonywaniu wyboru najkorzystniejszej oferty  Zamawiający stosować będzie następujące kryteria oceny ofert :</w:t>
      </w:r>
    </w:p>
    <w:p w:rsidR="00E64678" w:rsidRPr="004F0F87" w:rsidRDefault="00E64678" w:rsidP="00E64678">
      <w:pPr>
        <w:suppressAutoHyphens/>
        <w:spacing w:after="0" w:line="240" w:lineRule="auto"/>
        <w:ind w:right="-567"/>
        <w:rPr>
          <w:rFonts w:ascii="Times New Roman" w:eastAsia="Times New Roman" w:hAnsi="Times New Roman" w:cs="Times New Roman"/>
          <w:spacing w:val="4"/>
          <w:sz w:val="28"/>
          <w:szCs w:val="28"/>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4267"/>
        <w:gridCol w:w="2160"/>
      </w:tblGrid>
      <w:tr w:rsidR="00E64678" w:rsidRPr="004F0F87" w:rsidTr="00E64678">
        <w:trPr>
          <w:trHeight w:val="397"/>
          <w:jc w:val="center"/>
        </w:trPr>
        <w:tc>
          <w:tcPr>
            <w:tcW w:w="566"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Lp.</w:t>
            </w:r>
          </w:p>
        </w:tc>
        <w:tc>
          <w:tcPr>
            <w:tcW w:w="4267"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Nazwa kryterium</w:t>
            </w:r>
          </w:p>
        </w:tc>
        <w:tc>
          <w:tcPr>
            <w:tcW w:w="2160" w:type="dxa"/>
            <w:vAlign w:val="center"/>
          </w:tcPr>
          <w:p w:rsidR="00E64678" w:rsidRPr="004F0F87" w:rsidRDefault="00E64678" w:rsidP="00E64678">
            <w:pPr>
              <w:spacing w:after="0" w:line="240" w:lineRule="auto"/>
              <w:ind w:left="34" w:hanging="34"/>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Waga kryterium (%)</w:t>
            </w:r>
          </w:p>
        </w:tc>
      </w:tr>
      <w:tr w:rsidR="00E64678" w:rsidRPr="004F0F87" w:rsidTr="00E64678">
        <w:trPr>
          <w:trHeight w:val="417"/>
          <w:jc w:val="center"/>
        </w:trPr>
        <w:tc>
          <w:tcPr>
            <w:tcW w:w="566"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1</w:t>
            </w:r>
          </w:p>
        </w:tc>
        <w:tc>
          <w:tcPr>
            <w:tcW w:w="4267" w:type="dxa"/>
            <w:vAlign w:val="center"/>
          </w:tcPr>
          <w:p w:rsidR="00E64678" w:rsidRPr="004F0F87" w:rsidRDefault="00E64678" w:rsidP="00E64678">
            <w:pPr>
              <w:spacing w:after="0" w:line="240" w:lineRule="auto"/>
              <w:ind w:left="709" w:hanging="709"/>
              <w:jc w:val="both"/>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Cena (C)</w:t>
            </w:r>
          </w:p>
        </w:tc>
        <w:tc>
          <w:tcPr>
            <w:tcW w:w="2160"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60</w:t>
            </w:r>
          </w:p>
        </w:tc>
      </w:tr>
      <w:tr w:rsidR="00E64678" w:rsidRPr="004F0F87" w:rsidTr="00E64678">
        <w:trPr>
          <w:trHeight w:val="423"/>
          <w:jc w:val="center"/>
        </w:trPr>
        <w:tc>
          <w:tcPr>
            <w:tcW w:w="566"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2</w:t>
            </w:r>
          </w:p>
        </w:tc>
        <w:tc>
          <w:tcPr>
            <w:tcW w:w="4267" w:type="dxa"/>
            <w:vAlign w:val="center"/>
          </w:tcPr>
          <w:p w:rsidR="00E64678" w:rsidRPr="004F0F87" w:rsidRDefault="00E64678" w:rsidP="00E64678">
            <w:pPr>
              <w:spacing w:after="0" w:line="240" w:lineRule="auto"/>
              <w:ind w:left="709" w:hanging="709"/>
              <w:jc w:val="both"/>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 xml:space="preserve">Okres gwarancji (G) </w:t>
            </w:r>
          </w:p>
        </w:tc>
        <w:tc>
          <w:tcPr>
            <w:tcW w:w="2160" w:type="dxa"/>
            <w:vAlign w:val="center"/>
          </w:tcPr>
          <w:p w:rsidR="00E64678" w:rsidRPr="004F0F87" w:rsidRDefault="00E64678" w:rsidP="00E64678">
            <w:pPr>
              <w:spacing w:after="0" w:line="240" w:lineRule="auto"/>
              <w:ind w:left="709" w:hanging="709"/>
              <w:jc w:val="center"/>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40</w:t>
            </w:r>
          </w:p>
        </w:tc>
      </w:tr>
    </w:tbl>
    <w:p w:rsidR="00E64678" w:rsidRPr="004F0F87" w:rsidRDefault="00E64678" w:rsidP="00E64678">
      <w:pPr>
        <w:spacing w:after="0" w:line="240" w:lineRule="auto"/>
        <w:ind w:right="208"/>
        <w:rPr>
          <w:rFonts w:ascii="Times New Roman" w:eastAsia="Times New Roman" w:hAnsi="Times New Roman" w:cs="Times New Roman"/>
          <w:spacing w:val="4"/>
          <w:sz w:val="28"/>
          <w:szCs w:val="28"/>
        </w:rPr>
      </w:pPr>
    </w:p>
    <w:p w:rsidR="00E64678" w:rsidRPr="004F0F87" w:rsidRDefault="00E64678" w:rsidP="00E64678">
      <w:pPr>
        <w:spacing w:after="0" w:line="240" w:lineRule="auto"/>
        <w:ind w:right="208"/>
        <w:rPr>
          <w:rFonts w:ascii="Times New Roman" w:eastAsia="Times New Roman" w:hAnsi="Times New Roman" w:cs="Times New Roman"/>
          <w:spacing w:val="4"/>
          <w:sz w:val="28"/>
          <w:szCs w:val="28"/>
        </w:rPr>
      </w:pPr>
    </w:p>
    <w:p w:rsidR="00E64678" w:rsidRPr="004F0F87" w:rsidRDefault="00E64678" w:rsidP="00E64678">
      <w:pPr>
        <w:spacing w:after="0" w:line="240" w:lineRule="auto"/>
        <w:ind w:right="208"/>
        <w:rPr>
          <w:rFonts w:ascii="Times New Roman" w:eastAsia="Times New Roman" w:hAnsi="Times New Roman" w:cs="Times New Roman"/>
          <w:sz w:val="28"/>
          <w:szCs w:val="28"/>
        </w:rPr>
      </w:pPr>
      <w:r w:rsidRPr="004F0F87">
        <w:rPr>
          <w:rFonts w:ascii="Times New Roman" w:eastAsia="Times New Roman" w:hAnsi="Times New Roman" w:cs="Times New Roman"/>
          <w:spacing w:val="4"/>
          <w:sz w:val="28"/>
          <w:szCs w:val="28"/>
        </w:rPr>
        <w:t xml:space="preserve">2) </w:t>
      </w:r>
      <w:r w:rsidRPr="004F0F87">
        <w:rPr>
          <w:rFonts w:ascii="Times New Roman" w:eastAsia="Times New Roman" w:hAnsi="Times New Roman" w:cs="Times New Roman"/>
          <w:sz w:val="28"/>
          <w:szCs w:val="28"/>
        </w:rPr>
        <w:t>Kryterium „Cena” (C) - waga 60 % = 60 pkt.</w:t>
      </w:r>
    </w:p>
    <w:p w:rsidR="00E64678" w:rsidRPr="004F0F87" w:rsidRDefault="00E64678" w:rsidP="00E64678">
      <w:pPr>
        <w:spacing w:after="0" w:line="240" w:lineRule="auto"/>
        <w:ind w:right="208"/>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Kryterium „Cena” będzie rozpatrywana na podstawie ceny brutto za wykonanie przedmiotu zamówienia, podanej przez Wykonawcę w pkt. </w:t>
      </w:r>
      <w:smartTag w:uri="urn:schemas-microsoft-com:office:smarttags" w:element="metricconverter">
        <w:smartTagPr>
          <w:attr w:name="ProductID" w:val="3. a"/>
        </w:smartTagPr>
        <w:r w:rsidRPr="004F0F87">
          <w:rPr>
            <w:rFonts w:ascii="Times New Roman" w:eastAsia="Times New Roman" w:hAnsi="Times New Roman" w:cs="Times New Roman"/>
            <w:sz w:val="28"/>
            <w:szCs w:val="28"/>
          </w:rPr>
          <w:t>3. a</w:t>
        </w:r>
      </w:smartTag>
      <w:r w:rsidRPr="004F0F87">
        <w:rPr>
          <w:rFonts w:ascii="Times New Roman" w:eastAsia="Times New Roman" w:hAnsi="Times New Roman" w:cs="Times New Roman"/>
          <w:sz w:val="28"/>
          <w:szCs w:val="28"/>
        </w:rPr>
        <w:t>) Formularza Oferty.</w:t>
      </w:r>
    </w:p>
    <w:p w:rsidR="00E64678" w:rsidRPr="004F0F87" w:rsidRDefault="00E64678" w:rsidP="00E64678">
      <w:pPr>
        <w:spacing w:after="0" w:line="240" w:lineRule="auto"/>
        <w:ind w:right="-210"/>
        <w:rPr>
          <w:rFonts w:ascii="Times New Roman" w:eastAsia="Calibri" w:hAnsi="Times New Roman" w:cs="Times New Roman"/>
          <w:sz w:val="28"/>
          <w:szCs w:val="28"/>
          <w:lang w:eastAsia="pl-PL"/>
        </w:rPr>
      </w:pPr>
      <w:r w:rsidRPr="004F0F87">
        <w:rPr>
          <w:rFonts w:ascii="Times New Roman" w:eastAsia="Calibri" w:hAnsi="Times New Roman" w:cs="Times New Roman"/>
          <w:sz w:val="28"/>
          <w:szCs w:val="28"/>
          <w:lang w:eastAsia="pl-PL"/>
        </w:rPr>
        <w:t>Ilość punktów w tym kryterium zostanie obliczona na podstawie poniższego wzoru:</w:t>
      </w:r>
    </w:p>
    <w:p w:rsidR="00E64678" w:rsidRPr="004F0F87" w:rsidRDefault="00E64678" w:rsidP="00E64678">
      <w:pPr>
        <w:spacing w:after="0" w:line="240" w:lineRule="auto"/>
        <w:ind w:left="4248"/>
        <w:rPr>
          <w:rFonts w:ascii="Times New Roman" w:eastAsia="Times New Roman" w:hAnsi="Times New Roman" w:cs="Times New Roman"/>
          <w:sz w:val="28"/>
          <w:szCs w:val="28"/>
          <w:lang w:val="en-US"/>
        </w:rPr>
      </w:pPr>
      <w:r w:rsidRPr="004F0F87">
        <w:rPr>
          <w:rFonts w:ascii="Times New Roman" w:eastAsia="Times New Roman" w:hAnsi="Times New Roman" w:cs="Times New Roman"/>
          <w:sz w:val="28"/>
          <w:szCs w:val="28"/>
          <w:lang w:val="en-US"/>
        </w:rPr>
        <w:t>C min.</w:t>
      </w:r>
    </w:p>
    <w:p w:rsidR="00E64678" w:rsidRPr="004F0F87" w:rsidRDefault="00E64678" w:rsidP="00E64678">
      <w:pPr>
        <w:spacing w:after="0" w:line="240" w:lineRule="auto"/>
        <w:ind w:left="284"/>
        <w:jc w:val="center"/>
        <w:rPr>
          <w:rFonts w:ascii="Times New Roman" w:eastAsia="Times New Roman" w:hAnsi="Times New Roman" w:cs="Times New Roman"/>
          <w:sz w:val="28"/>
          <w:szCs w:val="28"/>
          <w:lang w:val="en-US"/>
        </w:rPr>
      </w:pPr>
      <w:r w:rsidRPr="004F0F87">
        <w:rPr>
          <w:rFonts w:ascii="Times New Roman" w:eastAsia="Times New Roman" w:hAnsi="Times New Roman" w:cs="Times New Roman"/>
          <w:sz w:val="28"/>
          <w:szCs w:val="28"/>
          <w:lang w:val="en-US"/>
        </w:rPr>
        <w:t xml:space="preserve">C = ------------- x 60 </w:t>
      </w:r>
      <w:proofErr w:type="spellStart"/>
      <w:r w:rsidRPr="004F0F87">
        <w:rPr>
          <w:rFonts w:ascii="Times New Roman" w:eastAsia="Times New Roman" w:hAnsi="Times New Roman" w:cs="Times New Roman"/>
          <w:sz w:val="28"/>
          <w:szCs w:val="28"/>
          <w:lang w:val="en-US"/>
        </w:rPr>
        <w:t>pkt</w:t>
      </w:r>
      <w:proofErr w:type="spellEnd"/>
      <w:r w:rsidRPr="004F0F87">
        <w:rPr>
          <w:rFonts w:ascii="Times New Roman" w:eastAsia="Times New Roman" w:hAnsi="Times New Roman" w:cs="Times New Roman"/>
          <w:sz w:val="28"/>
          <w:szCs w:val="28"/>
          <w:lang w:val="en-US"/>
        </w:rPr>
        <w:t>,</w:t>
      </w:r>
    </w:p>
    <w:p w:rsidR="00E64678" w:rsidRPr="004F0F87" w:rsidRDefault="00E64678" w:rsidP="00E64678">
      <w:pPr>
        <w:spacing w:after="0" w:line="240" w:lineRule="auto"/>
        <w:ind w:left="284"/>
        <w:jc w:val="center"/>
        <w:rPr>
          <w:rFonts w:ascii="Times New Roman" w:eastAsia="Times New Roman" w:hAnsi="Times New Roman" w:cs="Times New Roman"/>
          <w:sz w:val="28"/>
          <w:szCs w:val="28"/>
          <w:lang w:val="en-US"/>
        </w:rPr>
      </w:pPr>
      <w:r w:rsidRPr="004F0F87">
        <w:rPr>
          <w:rFonts w:ascii="Times New Roman" w:eastAsia="Times New Roman" w:hAnsi="Times New Roman" w:cs="Times New Roman"/>
          <w:sz w:val="28"/>
          <w:szCs w:val="28"/>
          <w:lang w:val="en-US"/>
        </w:rPr>
        <w:t>C bad.</w:t>
      </w:r>
    </w:p>
    <w:p w:rsidR="00E64678" w:rsidRPr="004F0F87" w:rsidRDefault="00E64678" w:rsidP="00E64678">
      <w:pPr>
        <w:spacing w:after="0" w:line="240" w:lineRule="auto"/>
        <w:jc w:val="both"/>
        <w:rPr>
          <w:rFonts w:ascii="Times New Roman" w:eastAsia="Times New Roman" w:hAnsi="Times New Roman" w:cs="Times New Roman"/>
          <w:sz w:val="28"/>
          <w:szCs w:val="28"/>
          <w:lang w:val="en-US"/>
        </w:rPr>
      </w:pPr>
    </w:p>
    <w:p w:rsidR="00E64678" w:rsidRPr="004F0F87" w:rsidRDefault="00E64678" w:rsidP="00E64678">
      <w:pPr>
        <w:spacing w:after="0" w:line="240" w:lineRule="auto"/>
        <w:jc w:val="both"/>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gdzie: </w:t>
      </w:r>
    </w:p>
    <w:p w:rsidR="00E64678" w:rsidRPr="004F0F87" w:rsidRDefault="00E64678" w:rsidP="00E64678">
      <w:pPr>
        <w:spacing w:after="0" w:line="240" w:lineRule="auto"/>
        <w:jc w:val="both"/>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C – ilość punktów jakie otrzyma oferta badana za kryterium „Cena”, </w:t>
      </w:r>
    </w:p>
    <w:p w:rsidR="00E64678" w:rsidRPr="004F0F87" w:rsidRDefault="00E64678" w:rsidP="00E64678">
      <w:pPr>
        <w:spacing w:after="0" w:line="240" w:lineRule="auto"/>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C min – cena oferty najtańszej, </w:t>
      </w:r>
      <w:r w:rsidRPr="004F0F87">
        <w:rPr>
          <w:rFonts w:ascii="Times New Roman" w:eastAsia="Times New Roman" w:hAnsi="Times New Roman" w:cs="Times New Roman"/>
          <w:sz w:val="28"/>
          <w:szCs w:val="28"/>
        </w:rPr>
        <w:br/>
        <w:t xml:space="preserve">C </w:t>
      </w:r>
      <w:proofErr w:type="spellStart"/>
      <w:r w:rsidRPr="004F0F87">
        <w:rPr>
          <w:rFonts w:ascii="Times New Roman" w:eastAsia="Times New Roman" w:hAnsi="Times New Roman" w:cs="Times New Roman"/>
          <w:sz w:val="28"/>
          <w:szCs w:val="28"/>
        </w:rPr>
        <w:t>bad</w:t>
      </w:r>
      <w:proofErr w:type="spellEnd"/>
      <w:r w:rsidRPr="004F0F87">
        <w:rPr>
          <w:rFonts w:ascii="Times New Roman" w:eastAsia="Times New Roman" w:hAnsi="Times New Roman" w:cs="Times New Roman"/>
          <w:sz w:val="28"/>
          <w:szCs w:val="28"/>
        </w:rPr>
        <w:t xml:space="preserve">.– cena oferty badanej. </w:t>
      </w:r>
    </w:p>
    <w:p w:rsidR="00E64678" w:rsidRPr="004F0F87" w:rsidRDefault="00E64678" w:rsidP="00E64678">
      <w:pPr>
        <w:spacing w:after="0" w:line="240" w:lineRule="auto"/>
        <w:ind w:right="-142"/>
        <w:rPr>
          <w:rFonts w:ascii="Times New Roman" w:eastAsia="Calibri" w:hAnsi="Times New Roman" w:cs="Times New Roman"/>
          <w:sz w:val="28"/>
          <w:szCs w:val="28"/>
          <w:lang w:eastAsia="pl-PL"/>
        </w:rPr>
      </w:pPr>
      <w:r w:rsidRPr="004F0F87">
        <w:rPr>
          <w:rFonts w:ascii="Times New Roman" w:eastAsia="Calibri" w:hAnsi="Times New Roman" w:cs="Times New Roman"/>
          <w:spacing w:val="4"/>
          <w:sz w:val="28"/>
          <w:szCs w:val="28"/>
          <w:lang w:eastAsia="pl-PL"/>
        </w:rPr>
        <w:t xml:space="preserve">3) </w:t>
      </w:r>
      <w:r w:rsidRPr="004F0F87">
        <w:rPr>
          <w:rFonts w:ascii="Times New Roman" w:eastAsia="Calibri" w:hAnsi="Times New Roman" w:cs="Times New Roman"/>
          <w:sz w:val="28"/>
          <w:szCs w:val="28"/>
          <w:lang w:eastAsia="pl-PL"/>
        </w:rPr>
        <w:t>Kryterium „ Okres gwarancji ” (G) – waga 40 % = 40 pkt.</w:t>
      </w:r>
    </w:p>
    <w:p w:rsidR="00E64678" w:rsidRPr="004F0F87" w:rsidRDefault="00E64678" w:rsidP="00E64678">
      <w:pPr>
        <w:spacing w:after="0" w:line="240" w:lineRule="auto"/>
        <w:jc w:val="both"/>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 xml:space="preserve">Ocena dokonana zostanie na podstawie </w:t>
      </w:r>
      <w:r w:rsidRPr="004F0F87">
        <w:rPr>
          <w:rFonts w:ascii="Times New Roman" w:eastAsia="Times New Roman" w:hAnsi="Times New Roman" w:cs="Times New Roman"/>
          <w:sz w:val="28"/>
          <w:szCs w:val="28"/>
        </w:rPr>
        <w:t>okresu</w:t>
      </w:r>
      <w:r w:rsidRPr="004F0F87">
        <w:rPr>
          <w:rFonts w:ascii="Times New Roman" w:eastAsia="Times New Roman" w:hAnsi="Times New Roman" w:cs="Times New Roman"/>
          <w:bCs/>
          <w:sz w:val="28"/>
          <w:szCs w:val="28"/>
        </w:rPr>
        <w:t xml:space="preserve"> </w:t>
      </w:r>
      <w:r w:rsidRPr="004F0F87">
        <w:rPr>
          <w:rFonts w:ascii="Times New Roman" w:eastAsia="Times New Roman" w:hAnsi="Times New Roman" w:cs="Times New Roman"/>
          <w:sz w:val="28"/>
          <w:szCs w:val="28"/>
        </w:rPr>
        <w:t>gwarancji</w:t>
      </w:r>
      <w:r w:rsidRPr="004F0F87">
        <w:rPr>
          <w:rFonts w:ascii="Times New Roman" w:eastAsia="Times New Roman" w:hAnsi="Times New Roman" w:cs="Times New Roman"/>
          <w:bCs/>
          <w:sz w:val="28"/>
          <w:szCs w:val="28"/>
        </w:rPr>
        <w:t xml:space="preserve"> podanego w miesiącach – zadeklarowanego </w:t>
      </w:r>
      <w:r w:rsidRPr="004F0F87">
        <w:rPr>
          <w:rFonts w:ascii="Times New Roman" w:eastAsia="Times New Roman" w:hAnsi="Times New Roman" w:cs="Times New Roman"/>
          <w:sz w:val="28"/>
          <w:szCs w:val="28"/>
        </w:rPr>
        <w:t>przez Wykonawcę w pkt. 3.b) Formularza Oferty.</w:t>
      </w:r>
    </w:p>
    <w:p w:rsidR="00E64678" w:rsidRPr="004F0F87" w:rsidRDefault="00E64678" w:rsidP="00E64678">
      <w:pPr>
        <w:spacing w:after="0" w:line="240" w:lineRule="auto"/>
        <w:jc w:val="both"/>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Najkrótszy możliwy okres gwarancji dopuszczony przez Zamawiającego:                                                        G min = 36 miesięcy od dnia kolejnego po dacie odbioru robót. Najdłuższy możliwy okres gwarancji przyjęty do oceny oferty przez Zamawiającego: G max = 60 miesięcy od dnia kolejnego po dacie odbioru robót. Wykonawca może zaproponować okres gwarancji jakości za wady w miesiącach tj. 36 lub 48 lub 60 miesięcy. Jeżeli Wykonawca zaproponuje  okres gwarancji dłuższy niż 60 </w:t>
      </w:r>
      <w:r w:rsidRPr="004F0F87">
        <w:rPr>
          <w:rFonts w:ascii="Times New Roman" w:eastAsia="Times New Roman" w:hAnsi="Times New Roman" w:cs="Times New Roman"/>
          <w:sz w:val="28"/>
          <w:szCs w:val="28"/>
        </w:rPr>
        <w:lastRenderedPageBreak/>
        <w:t xml:space="preserve">miesięcy to do oceny takiej oferty zostanie przyjęty  okres 60 miesięcy i taki okres zostanie przyjęty w Umowie z Wykonawcą. Oferty, w których nie zostanie zaoferowany okres gwarancji i rękojmi (nie zostanie podany okres </w:t>
      </w:r>
      <w:r w:rsidRPr="004F0F87">
        <w:rPr>
          <w:rFonts w:ascii="Times New Roman" w:eastAsia="Times New Roman" w:hAnsi="Times New Roman" w:cs="Times New Roman"/>
          <w:sz w:val="28"/>
          <w:szCs w:val="28"/>
        </w:rPr>
        <w:br/>
      </w:r>
      <w:r w:rsidRPr="00187808">
        <w:rPr>
          <w:rFonts w:ascii="Times New Roman" w:eastAsia="Times New Roman" w:hAnsi="Times New Roman" w:cs="Times New Roman"/>
          <w:sz w:val="28"/>
          <w:szCs w:val="28"/>
        </w:rPr>
        <w:t xml:space="preserve">w pkt </w:t>
      </w:r>
      <w:r w:rsidR="00187808" w:rsidRPr="00187808">
        <w:rPr>
          <w:rFonts w:ascii="Times New Roman" w:eastAsia="Times New Roman" w:hAnsi="Times New Roman" w:cs="Times New Roman"/>
          <w:sz w:val="28"/>
          <w:szCs w:val="28"/>
        </w:rPr>
        <w:t>2</w:t>
      </w:r>
      <w:r w:rsidRPr="00187808">
        <w:rPr>
          <w:rFonts w:ascii="Times New Roman" w:eastAsia="Times New Roman" w:hAnsi="Times New Roman" w:cs="Times New Roman"/>
          <w:sz w:val="28"/>
          <w:szCs w:val="28"/>
        </w:rPr>
        <w:t xml:space="preserve">) Formularza Oferty),  lub będzie on krótszy niż 36 miesięcy, zostaną odrzucone na podstawie art. 89 ust. 1 pkt 2) ustawy </w:t>
      </w:r>
      <w:proofErr w:type="spellStart"/>
      <w:r w:rsidRPr="00187808">
        <w:rPr>
          <w:rFonts w:ascii="Times New Roman" w:eastAsia="Times New Roman" w:hAnsi="Times New Roman" w:cs="Times New Roman"/>
          <w:sz w:val="28"/>
          <w:szCs w:val="28"/>
        </w:rPr>
        <w:t>Pzp</w:t>
      </w:r>
      <w:proofErr w:type="spellEnd"/>
      <w:r w:rsidRPr="00187808">
        <w:rPr>
          <w:rFonts w:ascii="Times New Roman" w:eastAsia="Times New Roman" w:hAnsi="Times New Roman" w:cs="Times New Roman"/>
          <w:sz w:val="28"/>
          <w:szCs w:val="28"/>
        </w:rPr>
        <w:t>.</w:t>
      </w:r>
    </w:p>
    <w:p w:rsidR="00E64678" w:rsidRPr="004F0F87" w:rsidRDefault="00E64678" w:rsidP="00E64678">
      <w:pPr>
        <w:spacing w:after="0" w:line="240" w:lineRule="auto"/>
        <w:jc w:val="both"/>
        <w:rPr>
          <w:rFonts w:ascii="Times New Roman" w:eastAsia="Times New Roman" w:hAnsi="Times New Roman" w:cs="Times New Roman"/>
          <w:sz w:val="28"/>
          <w:szCs w:val="28"/>
        </w:rPr>
      </w:pPr>
    </w:p>
    <w:p w:rsidR="00E64678" w:rsidRPr="004F0F87" w:rsidRDefault="00E64678" w:rsidP="00E64678">
      <w:pPr>
        <w:spacing w:after="0" w:line="240" w:lineRule="auto"/>
        <w:jc w:val="both"/>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Ilość punktów w tym kryterium zostanie naliczona zgodnie z poniższą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3400"/>
      </w:tblGrid>
      <w:tr w:rsidR="00E64678" w:rsidRPr="004F0F87" w:rsidTr="00E64678">
        <w:tc>
          <w:tcPr>
            <w:tcW w:w="3263" w:type="dxa"/>
          </w:tcPr>
          <w:p w:rsidR="00E64678" w:rsidRPr="004F0F87" w:rsidRDefault="00E64678" w:rsidP="00E64678">
            <w:pPr>
              <w:spacing w:after="0" w:line="240" w:lineRule="auto"/>
              <w:jc w:val="center"/>
              <w:rPr>
                <w:rFonts w:ascii="Times New Roman" w:eastAsia="Times New Roman" w:hAnsi="Times New Roman" w:cs="Times New Roman"/>
                <w:bCs/>
                <w:sz w:val="28"/>
                <w:szCs w:val="28"/>
                <w:highlight w:val="yellow"/>
              </w:rPr>
            </w:pPr>
            <w:r w:rsidRPr="004F0F87">
              <w:rPr>
                <w:rFonts w:ascii="Times New Roman" w:eastAsia="Times New Roman" w:hAnsi="Times New Roman" w:cs="Times New Roman"/>
                <w:bCs/>
                <w:sz w:val="28"/>
                <w:szCs w:val="28"/>
              </w:rPr>
              <w:t>Okres gwarancji w miesiącach</w:t>
            </w:r>
          </w:p>
        </w:tc>
        <w:tc>
          <w:tcPr>
            <w:tcW w:w="3400" w:type="dxa"/>
          </w:tcPr>
          <w:p w:rsidR="00E64678" w:rsidRPr="004F0F87" w:rsidRDefault="00E64678" w:rsidP="00E64678">
            <w:pPr>
              <w:spacing w:after="0" w:line="240" w:lineRule="auto"/>
              <w:jc w:val="center"/>
              <w:rPr>
                <w:rFonts w:ascii="Times New Roman" w:eastAsia="Times New Roman" w:hAnsi="Times New Roman" w:cs="Times New Roman"/>
                <w:bCs/>
                <w:sz w:val="28"/>
                <w:szCs w:val="28"/>
                <w:highlight w:val="yellow"/>
              </w:rPr>
            </w:pPr>
            <w:r w:rsidRPr="004F0F87">
              <w:rPr>
                <w:rFonts w:ascii="Times New Roman" w:eastAsia="Times New Roman" w:hAnsi="Times New Roman" w:cs="Times New Roman"/>
                <w:bCs/>
                <w:sz w:val="28"/>
                <w:szCs w:val="28"/>
              </w:rPr>
              <w:t>Ilość punktów</w:t>
            </w:r>
          </w:p>
        </w:tc>
      </w:tr>
      <w:tr w:rsidR="00E64678" w:rsidRPr="004F0F87" w:rsidTr="00E64678">
        <w:tc>
          <w:tcPr>
            <w:tcW w:w="3263"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36</w:t>
            </w:r>
          </w:p>
        </w:tc>
        <w:tc>
          <w:tcPr>
            <w:tcW w:w="3400"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10</w:t>
            </w:r>
          </w:p>
        </w:tc>
      </w:tr>
      <w:tr w:rsidR="00E64678" w:rsidRPr="004F0F87" w:rsidTr="00E64678">
        <w:tc>
          <w:tcPr>
            <w:tcW w:w="3263"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48</w:t>
            </w:r>
          </w:p>
        </w:tc>
        <w:tc>
          <w:tcPr>
            <w:tcW w:w="3400"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20</w:t>
            </w:r>
          </w:p>
        </w:tc>
      </w:tr>
      <w:tr w:rsidR="00E64678" w:rsidRPr="004F0F87" w:rsidTr="00E64678">
        <w:tc>
          <w:tcPr>
            <w:tcW w:w="3263"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60</w:t>
            </w:r>
          </w:p>
        </w:tc>
        <w:tc>
          <w:tcPr>
            <w:tcW w:w="3400" w:type="dxa"/>
          </w:tcPr>
          <w:p w:rsidR="00E64678" w:rsidRPr="004F0F87" w:rsidRDefault="00E64678" w:rsidP="00E64678">
            <w:pPr>
              <w:spacing w:after="0" w:line="240" w:lineRule="auto"/>
              <w:jc w:val="center"/>
              <w:rPr>
                <w:rFonts w:ascii="Times New Roman" w:eastAsia="Times New Roman" w:hAnsi="Times New Roman" w:cs="Times New Roman"/>
                <w:bCs/>
                <w:sz w:val="28"/>
                <w:szCs w:val="28"/>
              </w:rPr>
            </w:pPr>
            <w:r w:rsidRPr="004F0F87">
              <w:rPr>
                <w:rFonts w:ascii="Times New Roman" w:eastAsia="Times New Roman" w:hAnsi="Times New Roman" w:cs="Times New Roman"/>
                <w:bCs/>
                <w:sz w:val="28"/>
                <w:szCs w:val="28"/>
              </w:rPr>
              <w:t>40</w:t>
            </w:r>
          </w:p>
        </w:tc>
      </w:tr>
    </w:tbl>
    <w:p w:rsidR="00117281" w:rsidRPr="004F0F87" w:rsidRDefault="00117281" w:rsidP="00D62ED5">
      <w:pPr>
        <w:spacing w:after="0" w:line="240" w:lineRule="auto"/>
        <w:jc w:val="both"/>
        <w:rPr>
          <w:rFonts w:ascii="Times New Roman" w:eastAsia="Times New Roman" w:hAnsi="Times New Roman" w:cs="Times New Roman"/>
          <w:sz w:val="28"/>
          <w:szCs w:val="28"/>
          <w:lang w:eastAsia="pl-PL"/>
        </w:rPr>
      </w:pP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3)Za ofertę najkorzystniejszą zostanie uznana oferta, która spełnia wszystkie wymagania niniejszej SIWZ oraz uzyska najwyższą łączną liczbę punktów.</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4)Niniejsze zamówienie zostanie udzielone temu Wykonawcy, którego oferta uzyska najwyższą liczbę punktów w ostatecznej ocenie punktowej.</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5)Jeżeli Zamawiający nie</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może dokonać wyboru oferty najkorzystniejszej ze względu na to, że zostały złożone oferty o takiej samej cenie, Zamawiający wezwie Wykonawców, którzy złożyli te oferty, do złożenia w terminie określonym przez Zamawiającego ofert dodatkowych.</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6)Wykonawcy, składając oferty dodatkowe, nie mogą zaoferować cen wyższych niż zaoferowane w złożonych ofertach.</w:t>
      </w:r>
    </w:p>
    <w:p w:rsidR="00117281" w:rsidRPr="004F0F87" w:rsidRDefault="00117281" w:rsidP="00D62ED5">
      <w:pPr>
        <w:spacing w:after="0" w:line="240" w:lineRule="auto"/>
        <w:jc w:val="both"/>
        <w:rPr>
          <w:rFonts w:ascii="Times New Roman" w:eastAsia="Times New Roman" w:hAnsi="Times New Roman" w:cs="Times New Roman"/>
          <w:sz w:val="28"/>
          <w:szCs w:val="28"/>
          <w:lang w:eastAsia="pl-PL"/>
        </w:rPr>
      </w:pPr>
    </w:p>
    <w:p w:rsidR="00117281"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32.Tryb oceny ofert.</w:t>
      </w:r>
    </w:p>
    <w:p w:rsidR="00117281" w:rsidRPr="004F0F87" w:rsidRDefault="00117281" w:rsidP="00D62ED5">
      <w:pPr>
        <w:spacing w:after="0" w:line="240" w:lineRule="auto"/>
        <w:jc w:val="both"/>
        <w:rPr>
          <w:rFonts w:ascii="Times New Roman" w:eastAsia="Times New Roman" w:hAnsi="Times New Roman" w:cs="Times New Roman"/>
          <w:sz w:val="28"/>
          <w:szCs w:val="28"/>
          <w:lang w:eastAsia="pl-PL"/>
        </w:rPr>
      </w:pP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1)Wyjaśnienie treści ofert i poprawianie oczywistych omyłek:</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b)Zamawiający poprawia w ofercie:</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 xml:space="preserve">oczywiste omyłki pisarskie, </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oczywiste omyłki rachunkowe, z uwzględnieniem konsekwencji rachunkowych dokonanych poprawek,</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inne omyłki polegające na niezgodności oferty ze specyfikacją istotnych warunków zamówienia, niepowodujące istotnych zmian w treści oferty,</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niezwłocznie zawiadamiając o tym Wykonawcę, którego oferta została poprawiona. </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2)Sprawdzanie wiarygodności ofert:</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a)Zamawiający zastrzega sobie prawo sprawdzania w toku oceny oferty wiarygodności przedstawionych przez Wykonawców dokumentów, oświadczeń, wykazów, danych i informacji.</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b)w przypadku stwierdzenia przez Zamawiającego w trakcie sprawdzania ofert, że złożenie oferty stanowi czyn nieuczciwej konkurencji –oferta zostanie przez Zamawiającego odrzucona na podstawie art. 89 ust. 1 pkt. 3)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117281"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3)Oferta z rażąco niską ceną:</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a)Jeżeli cena oferty wydaje się rażąco niska w stosunku do przedmiotu zamówienia i budzi wątpliwości Zamawiającego co do możliwości</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wykonania przedmiotu zamówienia zgodnie</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wymaganiami określonymi</w:t>
      </w:r>
      <w:r w:rsidR="00117281"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przez Zamawiającego lub wynikającymi z odrębnych przepisów, zamawiający stosuje art. 90ust.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wzywając Wykonawcę do udzielenia wyjaśnień. Obowiązek wykazania, że oferta nie zawiera rażąco niskiej ceny spoczywa na Wykonawcy.</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b)Zamawiający odrzuca ofertę:</w:t>
      </w:r>
    </w:p>
    <w:p w:rsidR="00562972" w:rsidRPr="004F0F87" w:rsidRDefault="00562972"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t>
      </w:r>
      <w:r w:rsidR="00724A9E" w:rsidRPr="004F0F87">
        <w:rPr>
          <w:rFonts w:ascii="Times New Roman" w:eastAsia="Times New Roman" w:hAnsi="Times New Roman" w:cs="Times New Roman"/>
          <w:sz w:val="28"/>
          <w:szCs w:val="28"/>
          <w:lang w:eastAsia="pl-PL"/>
        </w:rPr>
        <w:t>Wykonawcy, który nie złożył wyjaśnień lub</w:t>
      </w:r>
    </w:p>
    <w:p w:rsidR="00562972" w:rsidRPr="004F0F87" w:rsidRDefault="00562972"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w:t>
      </w:r>
      <w:r w:rsidR="00724A9E" w:rsidRPr="004F0F87">
        <w:rPr>
          <w:rFonts w:ascii="Times New Roman" w:eastAsia="Times New Roman" w:hAnsi="Times New Roman" w:cs="Times New Roman"/>
          <w:sz w:val="28"/>
          <w:szCs w:val="28"/>
          <w:lang w:eastAsia="pl-PL"/>
        </w:rPr>
        <w:t>jeżeli dokonana ocena wyjaśnień wraz z dostarczonymi dowodami potwierdza, że oferta zawiera rażąco niską cenę w stosunku do przedmiotu zamówienia.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4)Uzupełnienie oferty:</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a)Zgodnie z art. 26 ust. 2Zamawiający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1Pzp.</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b)Stosownie do treści art. 26 ust. 3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Zamawiający wezwie Wykonawców, którzy nie złożyli wymaganych przez Zamawiającego oświadczeń lub dokumentów</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 innych dokumentów niezbędnych do przeprowadzenia postępowania, oświadczenia lub dokumenty są niekompletne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,zawierają błędy</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lub budzą wskazane przez Zamawiającego wątpliwości Zamawiający wzywa do ich złożenia, uzupełnienia lub poprawienia lub do udzielenia wyjaśnień</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terminie przez siebie wskazanym, chyba że mimo ich złożenia, uzupełnienia lub poprawienia lub udzielenia wyjaśnień oferta Wykonawcy podlega odrzuceniu albo konieczne byłoby unieważnienie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postepowania.</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c)Stosownie do treści ustawy art. 26 ust.3a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Zamawiający wzywa Wykonawców, którzy nie złożyli wymaganych pełnomocnictw albo złożyli wadliwe pełnomocnictwa, Zamawiający wzywa do ich złożenia w terminie przez siebie wskazanym, chyba że mimo ich złożenia oferta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wykonawcy podlega odrzuceniu albo koniecznie byłoby unieważnienie postępowania.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d)Zamawiający może także wezwać Wykonawców w wyznaczonym przez siebie terminie, do złożenia wyjaśnień dotyczących oświadczeń lub dokumentów potwierdzających spełnianie warunków udziału w postępowaniu.</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e)Zamawiający informuje, że dokumenty i oświadczenia dotyczące kryterium oceny ofert nie podlegają</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uzupełnieniu.</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5)Sposób oceny zgodności oferty z treścią niniejszej SIWZ</w:t>
      </w:r>
      <w:r w:rsidR="00562972" w:rsidRPr="004F0F87">
        <w:rPr>
          <w:rFonts w:ascii="Times New Roman" w:eastAsia="Times New Roman" w:hAnsi="Times New Roman" w:cs="Times New Roman"/>
          <w:sz w:val="28"/>
          <w:szCs w:val="28"/>
          <w:lang w:eastAsia="pl-PL"/>
        </w:rPr>
        <w:t xml:space="preserve"> </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Ocena zgodności oferty z treścią niniejszej SIWZ przeprowadzona zostanie wyłącznie na podstawie analizy dokumentów i oświadczeń, jakie Wykonawca złożył Zamawiającemu z zastrzeżeniem treści art. 26 ust. 3, 3a i 4ustawy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6)Wykluczenie Wykonawcy:</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a)Zamawiający wykluczy Wykonawców z postępowania o udzielenie niniejszego zamówienia stosownie do treści art. 24.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b)Zamawiający zawiadomi Wykonawców, którzy zostali wykluczeni z niniejszego postępowania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 udzielenie zamówienia, podając uzasadnienie faktyczne i prawne. Ofertę Wykonawcy wykluczonego uznaje się za odrzuconą. </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c)Zgodnie z art. 24 ust. 8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Wykonawca , który podlega wykluczeniu na podstawie ust. 1 pkt. 13 i 14 oraz16-20, może przedstawić dowody na to, że podjęte przez</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niego środki</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są</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wystarczające do wykazania jego rzetelności, w szczególności udowodnić naprawienie szkody wyrządzonej</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przestępstwem lub przestępstwem skarbowym, zadośćuczynienie pieniężne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za doznaną</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krzywdę</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lub naprawienie szkody, wyczerpujące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wyjaśnienie stanu faktycznego oraz współpracę z organami</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ścigania oraz podjęcie konkretnych środków technicznych, organizacyjnych</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 kadrowych, które są</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odpowiednie dla zapobiegania dalszym przestępstwom lub przestępstwo skarbowym lub nieprawidłowemu postępowaniu wykonawcy,</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ile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wobec wykonawcy, będącego podmiotem zbiorowym, orzeczono prawomocnym wyrokiem, sądu zakaz ubiegania się o udzielenie zmówienia oraz</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nie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upłynął określony w tym</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wyroku okres obowiązywania tego zakazu.</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d)Wykonawca nie podlega wykluczeniu, jeżeli zamawiający, uwzględniając wagę, i szczególne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okoliczności czynu wykonawcy, uzna za wystarczające dowody przedstawione na podstawie art. 24 ust. 8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7)Odrzucenie oferty:</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Zamawiający odrzuci ofertę w przypadkach określonych w art. 89 ust. 1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8)Wybór oferty najkorzystniejszej i zawiadomienie Wykonawców o wyniku postępowania: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a)przy wyborze oferty najkorzystniejszej Zamawiający będzie stosował kryteria oceny ofert określone w niniejszej SIWZ oraz zasady wynikające z niniejszej SIWZ i przepisów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wraz z jej aktami wykonawczymi,</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b)Zamawiający udzieli zamówienia Wykonawcy, którego oferta zostanie uznana za najkorzystniejszą.</w:t>
      </w:r>
    </w:p>
    <w:p w:rsidR="00562972" w:rsidRDefault="00562972" w:rsidP="00D62ED5">
      <w:pPr>
        <w:spacing w:after="0" w:line="240" w:lineRule="auto"/>
        <w:jc w:val="both"/>
        <w:rPr>
          <w:rFonts w:ascii="Times New Roman" w:eastAsia="Times New Roman" w:hAnsi="Times New Roman" w:cs="Times New Roman"/>
          <w:sz w:val="28"/>
          <w:szCs w:val="28"/>
          <w:lang w:eastAsia="pl-PL"/>
        </w:rPr>
      </w:pPr>
    </w:p>
    <w:p w:rsidR="00187808" w:rsidRDefault="00187808" w:rsidP="00D62ED5">
      <w:pPr>
        <w:spacing w:after="0" w:line="240" w:lineRule="auto"/>
        <w:jc w:val="both"/>
        <w:rPr>
          <w:rFonts w:ascii="Times New Roman" w:eastAsia="Times New Roman" w:hAnsi="Times New Roman" w:cs="Times New Roman"/>
          <w:sz w:val="28"/>
          <w:szCs w:val="28"/>
          <w:lang w:eastAsia="pl-PL"/>
        </w:rPr>
      </w:pPr>
    </w:p>
    <w:p w:rsidR="00187808" w:rsidRDefault="00187808" w:rsidP="00D62ED5">
      <w:pPr>
        <w:spacing w:after="0" w:line="240" w:lineRule="auto"/>
        <w:jc w:val="both"/>
        <w:rPr>
          <w:rFonts w:ascii="Times New Roman" w:eastAsia="Times New Roman" w:hAnsi="Times New Roman" w:cs="Times New Roman"/>
          <w:sz w:val="28"/>
          <w:szCs w:val="28"/>
          <w:lang w:eastAsia="pl-PL"/>
        </w:rPr>
      </w:pPr>
    </w:p>
    <w:p w:rsidR="00187808" w:rsidRPr="004F0F87" w:rsidRDefault="00187808" w:rsidP="00D62ED5">
      <w:pPr>
        <w:spacing w:after="0" w:line="240" w:lineRule="auto"/>
        <w:jc w:val="both"/>
        <w:rPr>
          <w:rFonts w:ascii="Times New Roman" w:eastAsia="Times New Roman" w:hAnsi="Times New Roman" w:cs="Times New Roman"/>
          <w:sz w:val="28"/>
          <w:szCs w:val="28"/>
          <w:lang w:eastAsia="pl-PL"/>
        </w:rPr>
      </w:pPr>
    </w:p>
    <w:p w:rsidR="00562972"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lastRenderedPageBreak/>
        <w:t>33.Informacje o formalnościach, jakie powinny zostać dopełnione po wyborze oferty w celu zawarcia umowy i wzorze umowy</w:t>
      </w:r>
    </w:p>
    <w:p w:rsidR="00562972" w:rsidRPr="004F0F87" w:rsidRDefault="00562972" w:rsidP="00D62ED5">
      <w:pPr>
        <w:spacing w:after="0" w:line="240" w:lineRule="auto"/>
        <w:jc w:val="both"/>
        <w:rPr>
          <w:rFonts w:ascii="Times New Roman" w:eastAsia="Times New Roman" w:hAnsi="Times New Roman" w:cs="Times New Roman"/>
          <w:b/>
          <w:sz w:val="28"/>
          <w:szCs w:val="28"/>
          <w:lang w:eastAsia="pl-PL"/>
        </w:rPr>
      </w:pP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1)Zamawiający informuje niezwłocznie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wszystkich</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Wykonawców,</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a)wyborze najkorzystniejszej oferty, podając nazwę (firmę)albo imię i nazwisko, siedzibę</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albo miejsce zamieszkania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b)Wykonawcach, których oferty zostały odrzucone, powodach odrzucenia oferty podając uzasadnienie faktyczne i prawne,</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c)Wykonawcach, którzy zostali wykluczeni, podając uzasadnienie faktyczne i prawne,</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d)Unieważnieniu</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postępowania.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2)Zamawiający udostępnia,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informacje, o których mowa w pkt 1) lit. a), na stronie internetowej.</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3)Wykonawca, którego oferta zostanie uznana jako najkorzystniejsza, zostanie powiadomiony o miejscu i terminie podpisania umowy, której </w:t>
      </w:r>
      <w:r w:rsidRPr="00CC566B">
        <w:rPr>
          <w:rFonts w:ascii="Times New Roman" w:eastAsia="Times New Roman" w:hAnsi="Times New Roman" w:cs="Times New Roman"/>
          <w:sz w:val="28"/>
          <w:szCs w:val="28"/>
          <w:lang w:eastAsia="pl-PL"/>
        </w:rPr>
        <w:t>wzór zawarty jest w SIWZ część II.</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4)Wykonawca, którego oferta zostanie wybrana, zobowiązany będzie do podpisania umowy na warunkach określonych we wzorze umowy zawartym w </w:t>
      </w:r>
      <w:r w:rsidRPr="00CC566B">
        <w:rPr>
          <w:rFonts w:ascii="Times New Roman" w:eastAsia="Times New Roman" w:hAnsi="Times New Roman" w:cs="Times New Roman"/>
          <w:sz w:val="28"/>
          <w:szCs w:val="28"/>
          <w:lang w:eastAsia="pl-PL"/>
        </w:rPr>
        <w:t>części II SIWZ.</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 przypadku, gdy zostanie wybrana jako najkorzystniejsza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oferta Wykonawców wspólnie ubiegających się o udzielenie zamówienia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Wykonawca przed podpisaniem umowy na wezwanie Zamawiającego powinien przedłożyć umowę regulującą współpracę Wykonawców.</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6)Zgodnie z art. 139 i art. 140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umowa w sprawie niniejszego zamówienia: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a)zostanie zawarta w formie pisemnej pod rygorem nieważności,</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b)mają do niej zastosowanie przepisy ustawy z dnia 23 kwietnia 1964r. -Kodeks cywilny, jeżeli przepisy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nie stanowią inaczej,</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c)jest jawna i podlega udostępnieniu na zasadach określonych w przepisach o dostępie do informacji publicznej,</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d)zakres świadczenia Wykonawcy wynikający z umowy jest tożsamy z jego zobowiązaniem zawartym w ofercie,</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e)podlega unieważnieniu:</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 xml:space="preserve">jeżeli zachodzą przesłanki określone w art. 146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sym w:font="Symbol" w:char="F0B7"/>
      </w:r>
      <w:r w:rsidRPr="004F0F87">
        <w:rPr>
          <w:rFonts w:ascii="Times New Roman" w:eastAsia="Times New Roman" w:hAnsi="Times New Roman" w:cs="Times New Roman"/>
          <w:sz w:val="28"/>
          <w:szCs w:val="28"/>
          <w:lang w:eastAsia="pl-PL"/>
        </w:rPr>
        <w:t>w części wykraczającej poza określenie przedmiotu zamówienia zawartego w niniejszej SIWZ, z uwzględnieniem art. 144.</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7)Wykonawcy ubiegający się wspólnie o udzielenie zamówienia ponoszą solidarną odpo</w:t>
      </w:r>
      <w:r w:rsidR="00562972" w:rsidRPr="004F0F87">
        <w:rPr>
          <w:rFonts w:ascii="Times New Roman" w:eastAsia="Times New Roman" w:hAnsi="Times New Roman" w:cs="Times New Roman"/>
          <w:sz w:val="28"/>
          <w:szCs w:val="28"/>
          <w:lang w:eastAsia="pl-PL"/>
        </w:rPr>
        <w:t>wiedzialność za wykonanie umowy</w:t>
      </w:r>
      <w:r w:rsidRPr="004F0F87">
        <w:rPr>
          <w:rFonts w:ascii="Times New Roman" w:eastAsia="Times New Roman" w:hAnsi="Times New Roman" w:cs="Times New Roman"/>
          <w:sz w:val="28"/>
          <w:szCs w:val="28"/>
          <w:lang w:eastAsia="pl-PL"/>
        </w:rPr>
        <w:t>.</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8)Zamawiający, z zastrzeżeniem art.94ust. 1 pkt. 2ustawy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zawrze z Wykonawcą, którego oferta zostanie wybrana, umowę w terminie:</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a)nie krótszym niż 5dni od dnia przesłania zawiadomienia o wyborze najkorzystniejszej oferty, jeżeli zawiadomienie zostanie przesłane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faksem i drogą elektroniczna,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b)nie krótszym niż 10</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dni od dnia przesłania zawiadomienia o wyborze najkorzystniejszej oferty, jeżeli zawiadomienie zostanie przesłane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 inny sposób.</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9)Zamawiający może zawrzeć umowę z Wykonawcą przed upływem powyższych terminów jeżeli w postępowaniu złożona zostanie tylko jedna oferta. </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10)Pozostałe kwestie odnoszące się do umowy uregulowane </w:t>
      </w:r>
      <w:r w:rsidRPr="00CC566B">
        <w:rPr>
          <w:rFonts w:ascii="Times New Roman" w:eastAsia="Times New Roman" w:hAnsi="Times New Roman" w:cs="Times New Roman"/>
          <w:sz w:val="28"/>
          <w:szCs w:val="28"/>
          <w:lang w:eastAsia="pl-PL"/>
        </w:rPr>
        <w:t>są w części II niniejszej SIWZ</w:t>
      </w:r>
      <w:r w:rsidRPr="004F0F87">
        <w:rPr>
          <w:rFonts w:ascii="Times New Roman" w:eastAsia="Times New Roman" w:hAnsi="Times New Roman" w:cs="Times New Roman"/>
          <w:sz w:val="28"/>
          <w:szCs w:val="28"/>
          <w:lang w:eastAsia="pl-PL"/>
        </w:rPr>
        <w:t xml:space="preserve"> -Wzór umowy w sprawie zamówienia publicznego.</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34.Środki ochrony prawnej</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Wykonawcy w toku postępowania o udzielenie zamówienia, a także innemu podmiotowi, jeżeli ma lub miał interes w uzyskaniu danego zamówienia oraz poniósł lub może ponieść szkodę w wyniku naruszenia przez Zamawiającego przepisów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przysługują środki ochrony prawnej określone w DZIALE VI ustawy</w:t>
      </w:r>
      <w:r w:rsidR="00CC566B">
        <w:rPr>
          <w:rFonts w:ascii="Times New Roman" w:eastAsia="Times New Roman" w:hAnsi="Times New Roman" w:cs="Times New Roman"/>
          <w:sz w:val="28"/>
          <w:szCs w:val="28"/>
          <w:lang w:eastAsia="pl-PL"/>
        </w:rPr>
        <w:t xml:space="preserve">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Środki ochrony prawnej wobec ogłoszenia o zamówieniu oraz specyfikacji istotnych warunków zamówienia przysługują również organizacjom wpisanym na listę, o której mowa w art. 154 pkt 5ustawy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Odwołanie</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b)Odwołanie powinno wskazywać czynność lub zaniechanie czynności Zamawiającego, której zarzuca</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się niezgodność z przepisami ustawy, zawierać zwięzłe przedstawienie zarzutów, określać żądanie oraz wskazywać okoliczności faktyczne i prawne uzasadniające wniesienie odwołania.</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c)Odwołanie wnosi się do Prezesa Izby w formie pisemnej w postaci papierowej albo w postaci elektronicznej,</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opatrzone</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odpowiednio własnoręcznym podpisem albo kwalifikowalnym podpisem elektronicznym.</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d)Odwołujący przesyła kopię odwołania Zamawiającemu przed upływem terminu do wniesienia odwołania w taki sposób, aby mógł on zapoznać się z jego treścią przed upływem tego terminu.</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Domniemywa się, iż Zamawiający mógł zapoznać się z treścią odwołania przed upływem terminu do jego wniesienia, jeżeli przesłanie jego kopii nastąpiło przed upływem terminu do jego wniesienia przy użyciu środków</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komunikacji elektronicznej.</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e) Odwołanie wnosi się w terminie5dni od dnia przesłania informacji o czynności zamawiającego stanowiącej podstawę jego wniesienia –jeżeli zostały przesłane w sposób określony w art. 180 ust. 5 zdanie drugie albo w terminie10dni –jeżeli zostały przesłane w inny sposób; </w:t>
      </w:r>
    </w:p>
    <w:p w:rsidR="0056297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f) Odwołanie wobec treści ogłoszenia o zamówieniu, a jeżeli postępowanie jest prowadzone w trybie przetargu nieograniczonego, także wobec postanowień specyfikacji istotnych warunków zamówienia, wnosi się w</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terminie 5</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dni od dnia zamieszczenia ogłoszenia w Biuletynie Zamówień Publicznych</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lub zamieszczenia specyfikacji istotnych warunków zamówienia na stronie internetowej;</w:t>
      </w:r>
    </w:p>
    <w:p w:rsidR="001376C6"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g) Odwołanie wobec czynności innych niż określone powyżej wnosi się w terminie 5dni od</w:t>
      </w:r>
      <w:r w:rsidR="0056297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dnia, w którym powzięto lub przy zachowaniu należytej staranności można było powziąć wiadomość o okolicznościach stanowiących podstawę jego wniesienia;</w:t>
      </w:r>
    </w:p>
    <w:p w:rsidR="001376C6"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h) Jeżeli zamawiający nie opublikował ogłoszenia o zamiarze zawarcia umowy lub mimo takiego obowiązku</w:t>
      </w:r>
      <w:r w:rsidR="001376C6"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nie przesłał wykonawcy zawiadomienia o wyborze oferty najkorzystniejszej odwołanie wnosi się nie później niż w terminie 15dni od zamieszczenia w Biuletynie Zamówień Publicznych</w:t>
      </w:r>
      <w:r w:rsidR="001376C6"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ogłoszenia o udzieleniu zamówienia; </w:t>
      </w:r>
    </w:p>
    <w:p w:rsidR="001376C6"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i) 1 miesiąc</w:t>
      </w:r>
      <w:r w:rsidR="001376C6"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od dnia zawarcia umowy, jeżeli zamawiający nie zamieścił w Biuletynie Zamówień Publicznych</w:t>
      </w:r>
      <w:r w:rsidR="001376C6"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ogłoszenia o udzieleniu zamówienia; </w:t>
      </w:r>
    </w:p>
    <w:p w:rsidR="001376C6"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2)Na orzeczenie Izby stronom oraz uczestnikom postępowania odwoławczego przysługuje skarga do sądu.</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3)Skargę wnosi się do sądu okręgowego właściwego dla siedziby albo miejsca zamieszkania Zamawiającego za pośrednictwem Prezesa Izby w terminie 7 dni od dnia doręczenia orzeczenia Izby, przesyłając jednocześnie jej odpis przeciwnikowi skargi. Złożenie skargi w placówce pocztowej operatora wyznaczonego w rozumieniu ustawy z dnia 23 listopada 2012r. –Prawo pocztowe</w:t>
      </w:r>
      <w:r w:rsidR="001376C6"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jest równoznaczne z jej wniesieniem. </w:t>
      </w:r>
    </w:p>
    <w:p w:rsidR="001376C6"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Pozostałe informacje dotyczące środków ochrony prawnej znajdują się w Dziale VI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„Środki ochrony prawnej", art. od 179 do 198g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1376C6" w:rsidRPr="004F0F87" w:rsidRDefault="001376C6" w:rsidP="00D62ED5">
      <w:pPr>
        <w:spacing w:after="0" w:line="240" w:lineRule="auto"/>
        <w:jc w:val="both"/>
        <w:rPr>
          <w:rFonts w:ascii="Times New Roman" w:eastAsia="Times New Roman" w:hAnsi="Times New Roman" w:cs="Times New Roman"/>
          <w:sz w:val="28"/>
          <w:szCs w:val="28"/>
          <w:lang w:eastAsia="pl-PL"/>
        </w:rPr>
      </w:pPr>
    </w:p>
    <w:p w:rsidR="001376C6"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35.Informacje o sposobie porozumiewania się zamawiającego z wykonawcami oraz przekazywania oświadczeń lub dokumentów, jeżeli zamawiający, w sytuacji określonych w art. 10c-10e, przewiduje inny sposób porozumiewania się niż przy użyciu środków komunikacji elektronicznej, a także wskazanie osób uprawnionych do porozumiewania się z wykonawcami</w:t>
      </w:r>
    </w:p>
    <w:p w:rsidR="001376C6" w:rsidRPr="004F0F87" w:rsidRDefault="001376C6" w:rsidP="00D62ED5">
      <w:pPr>
        <w:spacing w:after="0" w:line="240" w:lineRule="auto"/>
        <w:jc w:val="both"/>
        <w:rPr>
          <w:rFonts w:ascii="Times New Roman" w:eastAsia="Times New Roman" w:hAnsi="Times New Roman" w:cs="Times New Roman"/>
          <w:sz w:val="28"/>
          <w:szCs w:val="28"/>
          <w:lang w:eastAsia="pl-PL"/>
        </w:rPr>
      </w:pP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1)W niniejszym postępowaniu oświadczenia, wnioski, zawiadomienia oraz informacje Zamawiający</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i</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Wykonawcy przekazują pisemnie.</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 xml:space="preserve">2)Zamawiający dopuszcza przekazywanie oświadczeń, wniosków, zawiadomień oraz informacji faksem na numer </w:t>
      </w:r>
      <w:r w:rsidR="00591DBC" w:rsidRPr="004F0F87">
        <w:rPr>
          <w:rFonts w:ascii="Times New Roman" w:eastAsia="Times New Roman" w:hAnsi="Times New Roman" w:cs="Times New Roman"/>
          <w:sz w:val="28"/>
          <w:szCs w:val="28"/>
          <w:lang w:eastAsia="pl-PL"/>
        </w:rPr>
        <w:t xml:space="preserve">63 2684090 </w:t>
      </w:r>
      <w:r w:rsidRPr="004F0F87">
        <w:rPr>
          <w:rFonts w:ascii="Times New Roman" w:eastAsia="Times New Roman" w:hAnsi="Times New Roman" w:cs="Times New Roman"/>
          <w:sz w:val="28"/>
          <w:szCs w:val="28"/>
          <w:lang w:eastAsia="pl-PL"/>
        </w:rPr>
        <w:t xml:space="preserve">oraz e-mailem na adres: </w:t>
      </w:r>
      <w:hyperlink r:id="rId12" w:history="1">
        <w:r w:rsidR="00591DBC" w:rsidRPr="004F0F87">
          <w:rPr>
            <w:rStyle w:val="Hipercze"/>
            <w:rFonts w:ascii="Times New Roman" w:eastAsia="Times New Roman" w:hAnsi="Times New Roman" w:cs="Times New Roman"/>
            <w:sz w:val="28"/>
            <w:szCs w:val="28"/>
            <w:lang w:eastAsia="pl-PL"/>
          </w:rPr>
          <w:t>ug@orchowo.pl</w:t>
        </w:r>
      </w:hyperlink>
      <w:r w:rsidR="00CC566B">
        <w:rPr>
          <w:rStyle w:val="Hipercze"/>
          <w:rFonts w:ascii="Times New Roman" w:eastAsia="Times New Roman" w:hAnsi="Times New Roman" w:cs="Times New Roman"/>
          <w:sz w:val="28"/>
          <w:szCs w:val="28"/>
          <w:lang w:eastAsia="pl-PL"/>
        </w:rPr>
        <w:t>, podatek@orchowo.pl</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3)Jeżeli Zamawiający lub Wykonawca przekazują oświadczenia, wnioski, zawiadomienia oraz informacje faksem, każda ze stron na żądanie drugiej</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niezwłocznie potwierdza fakt ich otrzymania.</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4)Oświadczenia, wnioski, zawiadomienia oraz informacje, o których mowa powyżej uważa się za wniesione z chwilą, gdy doszły one do Zamawiającego w taki sposób, że mógł się on zapoznać z ich treścią.</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5)Wykonawca może zwrócić się do Zamawiającego o wyjaśnienie treści SIWZ. Zamawiający udzieli wyjaśnień niezwłocznie, jednak nie później niż na 2</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dni przed upływem terminu składania ofert, przekazując treść zapytań wraz z wyjaśnieniami wszystkim Wykonawcom, którym przekazano SIWZ, nie ujawniając przy tym źródła zapytania </w:t>
      </w:r>
      <w:r w:rsidRPr="004F0F87">
        <w:rPr>
          <w:rFonts w:ascii="Times New Roman" w:eastAsia="Times New Roman" w:hAnsi="Times New Roman" w:cs="Times New Roman"/>
          <w:sz w:val="28"/>
          <w:szCs w:val="28"/>
          <w:lang w:eastAsia="pl-PL"/>
        </w:rPr>
        <w:sym w:font="Symbol" w:char="F02D"/>
      </w:r>
      <w:r w:rsidRPr="004F0F87">
        <w:rPr>
          <w:rFonts w:ascii="Times New Roman" w:eastAsia="Times New Roman" w:hAnsi="Times New Roman" w:cs="Times New Roman"/>
          <w:sz w:val="28"/>
          <w:szCs w:val="28"/>
          <w:lang w:eastAsia="pl-PL"/>
        </w:rPr>
        <w:t xml:space="preserve">pod warunkiem, że wniosek o wyjaśnienie treści SIWZ wpłynął do Zamawiającego nie później niż do końca dnia, w którym upływa połowa wyznaczonego terminu składania ofert. Ponadto treść zapytań wraz z wyjaśnieniami zostanie zamieszczona na stronie internetowej Zamawiającego: </w:t>
      </w:r>
      <w:hyperlink r:id="rId13" w:history="1">
        <w:r w:rsidR="00591DBC" w:rsidRPr="004F0F87">
          <w:rPr>
            <w:rStyle w:val="Hipercze"/>
            <w:rFonts w:ascii="Times New Roman" w:eastAsia="Times New Roman" w:hAnsi="Times New Roman" w:cs="Times New Roman"/>
            <w:sz w:val="28"/>
            <w:szCs w:val="28"/>
            <w:lang w:eastAsia="pl-PL"/>
          </w:rPr>
          <w:t>www.orchowo.nowoczesnagmina.pl</w:t>
        </w:r>
      </w:hyperlink>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6)Jeżeli wniosek o wyjaśnienie treści SIWZ wpłynął po upływie terminu składania wniosku, lub dotyczy</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udzielonych wyjaśnień, Zamawiający może udzielić wyjaśnień albo pozostawić wniosek bez rozpoznania.</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7)Przedłużenie terminu składania ofert nie wpływa na bieg terminu składania wniosku o wyjaśnienie treści SIWZ.</w:t>
      </w:r>
    </w:p>
    <w:p w:rsidR="00591DBC"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8)Pytania należy kierować na adres korespondencyjny</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Zamawiającego:</w:t>
      </w:r>
      <w:r w:rsidR="00591DBC" w:rsidRPr="004F0F87">
        <w:rPr>
          <w:rFonts w:ascii="Times New Roman" w:eastAsia="Times New Roman" w:hAnsi="Times New Roman" w:cs="Times New Roman"/>
          <w:sz w:val="28"/>
          <w:szCs w:val="28"/>
          <w:lang w:eastAsia="pl-PL"/>
        </w:rPr>
        <w:t xml:space="preserve"> </w:t>
      </w:r>
    </w:p>
    <w:p w:rsidR="00537D0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Urząd </w:t>
      </w:r>
      <w:r w:rsidR="00591DBC" w:rsidRPr="004F0F87">
        <w:rPr>
          <w:rFonts w:ascii="Times New Roman" w:eastAsia="Times New Roman" w:hAnsi="Times New Roman" w:cs="Times New Roman"/>
          <w:sz w:val="28"/>
          <w:szCs w:val="28"/>
          <w:lang w:eastAsia="pl-PL"/>
        </w:rPr>
        <w:t>Gminy Orchowo</w:t>
      </w:r>
      <w:r w:rsidRPr="004F0F87">
        <w:rPr>
          <w:rFonts w:ascii="Times New Roman" w:eastAsia="Times New Roman" w:hAnsi="Times New Roman" w:cs="Times New Roman"/>
          <w:sz w:val="28"/>
          <w:szCs w:val="28"/>
          <w:lang w:eastAsia="pl-PL"/>
        </w:rPr>
        <w:t>,</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ul. </w:t>
      </w:r>
      <w:r w:rsidR="00591DBC" w:rsidRPr="004F0F87">
        <w:rPr>
          <w:rFonts w:ascii="Times New Roman" w:eastAsia="Times New Roman" w:hAnsi="Times New Roman" w:cs="Times New Roman"/>
          <w:sz w:val="28"/>
          <w:szCs w:val="28"/>
          <w:lang w:eastAsia="pl-PL"/>
        </w:rPr>
        <w:t>Kościuszki 6</w:t>
      </w:r>
      <w:r w:rsidRPr="004F0F87">
        <w:rPr>
          <w:rFonts w:ascii="Times New Roman" w:eastAsia="Times New Roman" w:hAnsi="Times New Roman" w:cs="Times New Roman"/>
          <w:sz w:val="28"/>
          <w:szCs w:val="28"/>
          <w:lang w:eastAsia="pl-PL"/>
        </w:rPr>
        <w:t xml:space="preserve">, </w:t>
      </w:r>
      <w:r w:rsidR="00591DBC" w:rsidRPr="004F0F87">
        <w:rPr>
          <w:rFonts w:ascii="Times New Roman" w:eastAsia="Times New Roman" w:hAnsi="Times New Roman" w:cs="Times New Roman"/>
          <w:sz w:val="28"/>
          <w:szCs w:val="28"/>
          <w:lang w:eastAsia="pl-PL"/>
        </w:rPr>
        <w:t>62-436</w:t>
      </w:r>
      <w:r w:rsidRPr="004F0F87">
        <w:rPr>
          <w:rFonts w:ascii="Times New Roman" w:eastAsia="Times New Roman" w:hAnsi="Times New Roman" w:cs="Times New Roman"/>
          <w:sz w:val="28"/>
          <w:szCs w:val="28"/>
          <w:lang w:eastAsia="pl-PL"/>
        </w:rPr>
        <w:t xml:space="preserve"> </w:t>
      </w:r>
      <w:r w:rsidR="00591DBC" w:rsidRPr="004F0F87">
        <w:rPr>
          <w:rFonts w:ascii="Times New Roman" w:eastAsia="Times New Roman" w:hAnsi="Times New Roman" w:cs="Times New Roman"/>
          <w:sz w:val="28"/>
          <w:szCs w:val="28"/>
          <w:lang w:eastAsia="pl-PL"/>
        </w:rPr>
        <w:t xml:space="preserve">Orchowo </w:t>
      </w:r>
      <w:r w:rsidRPr="004F0F87">
        <w:rPr>
          <w:rFonts w:ascii="Times New Roman" w:eastAsia="Times New Roman" w:hAnsi="Times New Roman" w:cs="Times New Roman"/>
          <w:sz w:val="28"/>
          <w:szCs w:val="28"/>
          <w:lang w:eastAsia="pl-PL"/>
        </w:rPr>
        <w:t>lub w innych formach dopuszczonych przez Zamawiającego z dopiskiem:</w:t>
      </w:r>
      <w:r w:rsidR="00591DBC"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Postępowanie przetargowe nr referencyjny:</w:t>
      </w:r>
      <w:r w:rsidR="00537D05" w:rsidRPr="004F0F87">
        <w:rPr>
          <w:rFonts w:ascii="Times New Roman" w:eastAsia="Times New Roman" w:hAnsi="Times New Roman" w:cs="Times New Roman"/>
          <w:sz w:val="28"/>
          <w:szCs w:val="28"/>
          <w:lang w:eastAsia="pl-PL"/>
        </w:rPr>
        <w:t>RF.DGZP.271.2</w:t>
      </w:r>
      <w:r w:rsidRPr="004F0F87">
        <w:rPr>
          <w:rFonts w:ascii="Times New Roman" w:eastAsia="Times New Roman" w:hAnsi="Times New Roman" w:cs="Times New Roman"/>
          <w:sz w:val="28"/>
          <w:szCs w:val="28"/>
          <w:lang w:eastAsia="pl-PL"/>
        </w:rPr>
        <w:t>.2019</w:t>
      </w:r>
    </w:p>
    <w:p w:rsidR="00537D0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9)W przypadku wątpliwości co do znaczenia treści</w:t>
      </w:r>
      <w:r w:rsidR="00537D0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SIWZ należy przyjąć znaczenie postanowień SIWZ wyjaśnione w późniejszych odpowiedziach Zamawiającego.</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10)W uzasadnionych przypadkach przed upływem terminu składania ofert Zamawiający może zmienić treść SIWZ.</w:t>
      </w:r>
    </w:p>
    <w:p w:rsidR="00537D0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11)Dokonane zmiany treści SIWZ, Zamawiający przekaże niezwłocznie wszystkim Wykonawcom, którym przekazano SIWZ i zamieści na stronie internetowej Zamawiającego: </w:t>
      </w:r>
      <w:hyperlink r:id="rId14" w:history="1">
        <w:r w:rsidR="00537D05" w:rsidRPr="004F0F87">
          <w:rPr>
            <w:rStyle w:val="Hipercze"/>
            <w:rFonts w:ascii="Times New Roman" w:eastAsia="Times New Roman" w:hAnsi="Times New Roman" w:cs="Times New Roman"/>
            <w:sz w:val="28"/>
            <w:szCs w:val="28"/>
            <w:lang w:eastAsia="pl-PL"/>
          </w:rPr>
          <w:t>www.orchowo.nowoczesnagmina.pl</w:t>
        </w:r>
      </w:hyperlink>
    </w:p>
    <w:p w:rsidR="00FD120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12)W przypadku dokonania zmiany treści IDW-SIWZ, o której mowa w pkt 36.niniejszej SIWZ, termin składania ofert zostanie ustalony zgodnie z art. 12a i art. 38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w:t>
      </w:r>
    </w:p>
    <w:p w:rsidR="00FD120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13)Wykonawcy są zobowiązani w przypadku prowadzenia przez Zamawiającego postępowania wyjaśniającego w oparciu o art. 87 ustawy </w:t>
      </w:r>
      <w:proofErr w:type="spellStart"/>
      <w:r w:rsidRPr="004F0F87">
        <w:rPr>
          <w:rFonts w:ascii="Times New Roman" w:eastAsia="Times New Roman" w:hAnsi="Times New Roman" w:cs="Times New Roman"/>
          <w:sz w:val="28"/>
          <w:szCs w:val="28"/>
          <w:lang w:eastAsia="pl-PL"/>
        </w:rPr>
        <w:t>Pzp</w:t>
      </w:r>
      <w:proofErr w:type="spellEnd"/>
      <w:r w:rsidRPr="004F0F87">
        <w:rPr>
          <w:rFonts w:ascii="Times New Roman" w:eastAsia="Times New Roman" w:hAnsi="Times New Roman" w:cs="Times New Roman"/>
          <w:sz w:val="28"/>
          <w:szCs w:val="28"/>
          <w:lang w:eastAsia="pl-PL"/>
        </w:rPr>
        <w:t xml:space="preserve"> do złożenia wyjaśnień w formie i o treści zgodnej z zapytaniem Zamawiającego w ramach postępowania</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wyjaśniającego.</w:t>
      </w:r>
    </w:p>
    <w:p w:rsidR="00D62ED5" w:rsidRDefault="00D62ED5" w:rsidP="00D62ED5">
      <w:pPr>
        <w:spacing w:after="0" w:line="240" w:lineRule="auto"/>
        <w:jc w:val="both"/>
        <w:rPr>
          <w:rFonts w:ascii="Times New Roman" w:eastAsia="Times New Roman" w:hAnsi="Times New Roman" w:cs="Times New Roman"/>
          <w:sz w:val="28"/>
          <w:szCs w:val="28"/>
          <w:lang w:eastAsia="pl-PL"/>
        </w:rPr>
      </w:pPr>
    </w:p>
    <w:p w:rsidR="00CC566B" w:rsidRDefault="00CC566B" w:rsidP="00D62ED5">
      <w:pPr>
        <w:spacing w:after="0" w:line="240" w:lineRule="auto"/>
        <w:jc w:val="both"/>
        <w:rPr>
          <w:rFonts w:ascii="Times New Roman" w:eastAsia="Times New Roman" w:hAnsi="Times New Roman" w:cs="Times New Roman"/>
          <w:sz w:val="28"/>
          <w:szCs w:val="28"/>
          <w:lang w:eastAsia="pl-PL"/>
        </w:rPr>
      </w:pPr>
    </w:p>
    <w:p w:rsidR="00CC566B" w:rsidRPr="004F0F87" w:rsidRDefault="00CC566B" w:rsidP="00D62ED5">
      <w:pPr>
        <w:spacing w:after="0" w:line="240" w:lineRule="auto"/>
        <w:jc w:val="both"/>
        <w:rPr>
          <w:rFonts w:ascii="Times New Roman" w:eastAsia="Times New Roman" w:hAnsi="Times New Roman" w:cs="Times New Roman"/>
          <w:sz w:val="28"/>
          <w:szCs w:val="28"/>
          <w:lang w:eastAsia="pl-PL"/>
        </w:rPr>
      </w:pPr>
    </w:p>
    <w:p w:rsidR="00FD1202"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36.Zmiany postanowień zawartej umowy</w:t>
      </w:r>
    </w:p>
    <w:p w:rsidR="00D62ED5" w:rsidRPr="004F0F87" w:rsidRDefault="00D62ED5" w:rsidP="00D62ED5">
      <w:pPr>
        <w:spacing w:after="0" w:line="240" w:lineRule="auto"/>
        <w:jc w:val="both"/>
        <w:rPr>
          <w:rFonts w:ascii="Times New Roman" w:eastAsia="Times New Roman" w:hAnsi="Times New Roman" w:cs="Times New Roman"/>
          <w:sz w:val="28"/>
          <w:szCs w:val="28"/>
          <w:lang w:eastAsia="pl-PL"/>
        </w:rPr>
      </w:pPr>
    </w:p>
    <w:p w:rsidR="00FD120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1)Zakres</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dopuszczalnych</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zmian postanowień zawartych</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 xml:space="preserve">w umowie w stosunku do treści oferty, na podstawie, której dokonano wyboru wykonawcy określono w </w:t>
      </w:r>
      <w:r w:rsidRPr="00CC566B">
        <w:rPr>
          <w:rFonts w:ascii="Times New Roman" w:eastAsia="Times New Roman" w:hAnsi="Times New Roman" w:cs="Times New Roman"/>
          <w:sz w:val="28"/>
          <w:szCs w:val="28"/>
          <w:lang w:eastAsia="pl-PL"/>
        </w:rPr>
        <w:t>część II SIWZ</w:t>
      </w:r>
      <w:r w:rsidR="00CC566B">
        <w:rPr>
          <w:rFonts w:ascii="Times New Roman" w:eastAsia="Times New Roman" w:hAnsi="Times New Roman" w:cs="Times New Roman"/>
          <w:sz w:val="28"/>
          <w:szCs w:val="28"/>
          <w:lang w:eastAsia="pl-PL"/>
        </w:rPr>
        <w:t xml:space="preserve"> – wzór umowy.</w:t>
      </w:r>
    </w:p>
    <w:p w:rsidR="00FD1202"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2)Warunkiem dokonania zmiany postanowień umowy jest zgoda obu stron, potwierdzona na piśmie w formie</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aneksu do umowy,</w:t>
      </w:r>
      <w:r w:rsidR="00FD1202"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pod rygorem nieważności zmiany.</w:t>
      </w:r>
    </w:p>
    <w:p w:rsidR="00E64678" w:rsidRDefault="00E64678" w:rsidP="00D62ED5">
      <w:pPr>
        <w:spacing w:after="0" w:line="240" w:lineRule="auto"/>
        <w:jc w:val="both"/>
        <w:rPr>
          <w:rFonts w:ascii="Times New Roman" w:eastAsia="Times New Roman" w:hAnsi="Times New Roman" w:cs="Times New Roman"/>
          <w:sz w:val="28"/>
          <w:szCs w:val="28"/>
          <w:lang w:eastAsia="pl-PL"/>
        </w:rPr>
      </w:pPr>
    </w:p>
    <w:p w:rsidR="00CC566B" w:rsidRPr="004F0F87" w:rsidRDefault="00CC566B" w:rsidP="00D62ED5">
      <w:pPr>
        <w:spacing w:after="0" w:line="240" w:lineRule="auto"/>
        <w:jc w:val="both"/>
        <w:rPr>
          <w:rFonts w:ascii="Times New Roman" w:eastAsia="Times New Roman" w:hAnsi="Times New Roman" w:cs="Times New Roman"/>
          <w:sz w:val="28"/>
          <w:szCs w:val="28"/>
          <w:lang w:eastAsia="pl-PL"/>
        </w:rPr>
      </w:pPr>
    </w:p>
    <w:p w:rsidR="00E64678" w:rsidRPr="004F0F87" w:rsidRDefault="00E64678" w:rsidP="00E64678">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4F0F87">
        <w:rPr>
          <w:rFonts w:ascii="Times New Roman" w:eastAsia="Times New Roman" w:hAnsi="Times New Roman" w:cs="Times New Roman"/>
          <w:sz w:val="28"/>
          <w:szCs w:val="28"/>
          <w:lang w:eastAsia="pl-PL"/>
        </w:rPr>
        <w:t xml:space="preserve">37. </w:t>
      </w:r>
      <w:bookmarkStart w:id="0" w:name="_Toc516651112"/>
      <w:r w:rsidRPr="004F0F87">
        <w:rPr>
          <w:rFonts w:ascii="Times New Roman" w:eastAsia="Times New Roman" w:hAnsi="Times New Roman" w:cs="Times New Roman"/>
          <w:b/>
          <w:sz w:val="28"/>
          <w:szCs w:val="28"/>
        </w:rPr>
        <w:t xml:space="preserve">Klauzula informacyjna zgodnie z art. 13 RODO </w:t>
      </w:r>
      <w:bookmarkEnd w:id="0"/>
    </w:p>
    <w:p w:rsidR="00E64678" w:rsidRPr="004F0F87" w:rsidRDefault="00E64678" w:rsidP="00E64678">
      <w:pPr>
        <w:spacing w:after="150"/>
        <w:jc w:val="both"/>
        <w:rPr>
          <w:rFonts w:ascii="Times New Roman" w:eastAsia="Times New Roman" w:hAnsi="Times New Roman" w:cs="Times New Roman"/>
          <w:sz w:val="28"/>
          <w:szCs w:val="28"/>
        </w:rPr>
      </w:pPr>
      <w:r w:rsidRPr="004F0F87">
        <w:rPr>
          <w:rFonts w:ascii="Times New Roman" w:eastAsia="Times New Roman" w:hAnsi="Times New Roman" w:cs="Times New Roman"/>
          <w:sz w:val="28"/>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administratorem Pani/Pana danych osobowych jest: Wójt Gminy Orchowo, z siedzibą: Pl. ul. Kościuszki 6 , 62-436 Orchowo, tel. 63/2684</w:t>
      </w:r>
      <w:r w:rsidR="00187808">
        <w:rPr>
          <w:rFonts w:ascii="Times New Roman" w:eastAsia="Calibri" w:hAnsi="Times New Roman" w:cs="Times New Roman"/>
          <w:sz w:val="28"/>
          <w:szCs w:val="28"/>
        </w:rPr>
        <w:t>090</w:t>
      </w:r>
      <w:bookmarkStart w:id="1" w:name="_GoBack"/>
      <w:bookmarkEnd w:id="1"/>
      <w:r w:rsidRPr="004F0F87">
        <w:rPr>
          <w:rFonts w:ascii="Times New Roman" w:eastAsia="Calibri" w:hAnsi="Times New Roman" w:cs="Times New Roman"/>
          <w:sz w:val="28"/>
          <w:szCs w:val="28"/>
        </w:rPr>
        <w:t>;</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 xml:space="preserve">inspektor ochrony danych osobowych: </w:t>
      </w:r>
      <w:hyperlink r:id="rId15" w:history="1">
        <w:r w:rsidRPr="004F0F87">
          <w:rPr>
            <w:rFonts w:ascii="Times New Roman" w:eastAsia="Calibri" w:hAnsi="Times New Roman" w:cs="Times New Roman"/>
            <w:color w:val="0000FF"/>
            <w:sz w:val="28"/>
            <w:szCs w:val="28"/>
            <w:u w:val="single"/>
          </w:rPr>
          <w:t>abi@osdidk</w:t>
        </w:r>
      </w:hyperlink>
      <w:r w:rsidRPr="004F0F87">
        <w:rPr>
          <w:rFonts w:ascii="Times New Roman" w:eastAsia="Calibri" w:hAnsi="Times New Roman" w:cs="Times New Roman"/>
          <w:color w:val="0000FF"/>
          <w:sz w:val="28"/>
          <w:szCs w:val="28"/>
          <w:u w:val="single"/>
        </w:rPr>
        <w:t>.pl</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Pani/Pana dane osobowe przetwarzane będą na podstawie art. 6 ust. 1 lit. c</w:t>
      </w:r>
      <w:r w:rsidRPr="004F0F87">
        <w:rPr>
          <w:rFonts w:ascii="Times New Roman" w:eastAsia="Calibri" w:hAnsi="Times New Roman" w:cs="Times New Roman"/>
          <w:i/>
          <w:sz w:val="28"/>
          <w:szCs w:val="28"/>
        </w:rPr>
        <w:t xml:space="preserve"> </w:t>
      </w:r>
      <w:r w:rsidRPr="004F0F87">
        <w:rPr>
          <w:rFonts w:ascii="Times New Roman" w:eastAsia="Calibri" w:hAnsi="Times New Roman" w:cs="Times New Roman"/>
          <w:sz w:val="28"/>
          <w:szCs w:val="28"/>
        </w:rPr>
        <w:t>RODO w celu związanym z postępowaniem o udzielenie zamówienia publicznego</w:t>
      </w:r>
      <w:r w:rsidRPr="004F0F87">
        <w:rPr>
          <w:rFonts w:ascii="Times New Roman" w:eastAsia="Calibri" w:hAnsi="Times New Roman" w:cs="Times New Roman"/>
          <w:i/>
          <w:sz w:val="28"/>
          <w:szCs w:val="28"/>
        </w:rPr>
        <w:t xml:space="preserve">, prowadzonego w trybie przetargu nieograniczonego pn. </w:t>
      </w:r>
      <w:r w:rsidRPr="00CC566B">
        <w:rPr>
          <w:rFonts w:ascii="Times New Roman" w:eastAsia="Calibri" w:hAnsi="Times New Roman" w:cs="Times New Roman"/>
          <w:i/>
          <w:sz w:val="28"/>
          <w:szCs w:val="28"/>
        </w:rPr>
        <w:t>„Termomodernizacja budynków Użyteczności Publicznej – budynku Urzędu Gminy w Orchowie i budynku Przedszkola Gminnego w Orchowie ” znak sprawy: RF.DGZP.271.2.2019</w:t>
      </w:r>
      <w:r w:rsidRPr="00CC566B">
        <w:rPr>
          <w:rFonts w:ascii="Times New Roman" w:eastAsia="Calibri" w:hAnsi="Times New Roman" w:cs="Times New Roman"/>
          <w:sz w:val="28"/>
          <w:szCs w:val="28"/>
        </w:rPr>
        <w:t>;</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F0F87">
        <w:rPr>
          <w:rFonts w:ascii="Times New Roman" w:eastAsia="Calibri" w:hAnsi="Times New Roman" w:cs="Times New Roman"/>
          <w:sz w:val="28"/>
          <w:szCs w:val="28"/>
        </w:rPr>
        <w:t>Pzp</w:t>
      </w:r>
      <w:proofErr w:type="spellEnd"/>
      <w:r w:rsidRPr="004F0F87">
        <w:rPr>
          <w:rFonts w:ascii="Times New Roman" w:eastAsia="Calibri" w:hAnsi="Times New Roman" w:cs="Times New Roman"/>
          <w:sz w:val="28"/>
          <w:szCs w:val="28"/>
        </w:rPr>
        <w:t xml:space="preserve">”;  </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 xml:space="preserve">Pani/Pana dane osobowe będą przechowywane, zgodnie z art. 97 ust. 1 ustawy </w:t>
      </w:r>
      <w:proofErr w:type="spellStart"/>
      <w:r w:rsidRPr="004F0F87">
        <w:rPr>
          <w:rFonts w:ascii="Times New Roman" w:eastAsia="Calibri" w:hAnsi="Times New Roman" w:cs="Times New Roman"/>
          <w:sz w:val="28"/>
          <w:szCs w:val="28"/>
        </w:rPr>
        <w:t>Pzp</w:t>
      </w:r>
      <w:proofErr w:type="spellEnd"/>
      <w:r w:rsidRPr="004F0F87">
        <w:rPr>
          <w:rFonts w:ascii="Times New Roman" w:eastAsia="Calibri" w:hAnsi="Times New Roman" w:cs="Times New Roman"/>
          <w:sz w:val="28"/>
          <w:szCs w:val="28"/>
        </w:rPr>
        <w:t>, przez okres 4 lat od dnia zakończenia postępowania o udzielenie zamówienia, a jeżeli czas trwania umowy przekracza 4 lata, okres przechowywania obejmuje cały czas trwania umowy;</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b/>
          <w:i/>
          <w:sz w:val="28"/>
          <w:szCs w:val="28"/>
        </w:rPr>
      </w:pPr>
      <w:r w:rsidRPr="004F0F87">
        <w:rPr>
          <w:rFonts w:ascii="Times New Roman" w:eastAsia="Calibri" w:hAnsi="Times New Roman" w:cs="Times New Roman"/>
          <w:sz w:val="28"/>
          <w:szCs w:val="28"/>
        </w:rPr>
        <w:t xml:space="preserve">obowiązek podania przez Panią/Pana danych osobowych bezpośrednio Pani/Pana dotyczących jest wymogiem ustawowym określonym w </w:t>
      </w:r>
      <w:r w:rsidRPr="004F0F87">
        <w:rPr>
          <w:rFonts w:ascii="Times New Roman" w:eastAsia="Calibri" w:hAnsi="Times New Roman" w:cs="Times New Roman"/>
          <w:sz w:val="28"/>
          <w:szCs w:val="28"/>
        </w:rPr>
        <w:lastRenderedPageBreak/>
        <w:t xml:space="preserve">przepisach ustawy </w:t>
      </w:r>
      <w:proofErr w:type="spellStart"/>
      <w:r w:rsidRPr="004F0F87">
        <w:rPr>
          <w:rFonts w:ascii="Times New Roman" w:eastAsia="Calibri" w:hAnsi="Times New Roman" w:cs="Times New Roman"/>
          <w:sz w:val="28"/>
          <w:szCs w:val="28"/>
        </w:rPr>
        <w:t>Pzp</w:t>
      </w:r>
      <w:proofErr w:type="spellEnd"/>
      <w:r w:rsidRPr="004F0F87">
        <w:rPr>
          <w:rFonts w:ascii="Times New Roman" w:eastAsia="Calibri" w:hAnsi="Times New Roman" w:cs="Times New Roman"/>
          <w:sz w:val="28"/>
          <w:szCs w:val="28"/>
        </w:rPr>
        <w:t xml:space="preserve">, związanym z udziałem w postępowaniu o udzielenie zamówienia publicznego; konsekwencje niepodania określonych danych wynikają z ustawy </w:t>
      </w:r>
      <w:proofErr w:type="spellStart"/>
      <w:r w:rsidRPr="004F0F87">
        <w:rPr>
          <w:rFonts w:ascii="Times New Roman" w:eastAsia="Calibri" w:hAnsi="Times New Roman" w:cs="Times New Roman"/>
          <w:sz w:val="28"/>
          <w:szCs w:val="28"/>
        </w:rPr>
        <w:t>Pzp</w:t>
      </w:r>
      <w:proofErr w:type="spellEnd"/>
      <w:r w:rsidRPr="004F0F87">
        <w:rPr>
          <w:rFonts w:ascii="Times New Roman" w:eastAsia="Calibri" w:hAnsi="Times New Roman" w:cs="Times New Roman"/>
          <w:sz w:val="28"/>
          <w:szCs w:val="28"/>
        </w:rPr>
        <w:t xml:space="preserve">;  </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sz w:val="28"/>
          <w:szCs w:val="28"/>
        </w:rPr>
      </w:pPr>
      <w:r w:rsidRPr="004F0F87">
        <w:rPr>
          <w:rFonts w:ascii="Times New Roman" w:eastAsia="Calibri" w:hAnsi="Times New Roman" w:cs="Times New Roman"/>
          <w:sz w:val="28"/>
          <w:szCs w:val="28"/>
        </w:rPr>
        <w:t>w odniesieniu do Pani/Pana danych osobowych decyzje nie będą podejmowane w sposób zautomatyzowany, stosowanie do art. 22 RODO;</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posiada Pani/Pan:</w:t>
      </w:r>
    </w:p>
    <w:p w:rsidR="00E64678" w:rsidRPr="004F0F87" w:rsidRDefault="00E64678" w:rsidP="00E64678">
      <w:pPr>
        <w:numPr>
          <w:ilvl w:val="0"/>
          <w:numId w:val="2"/>
        </w:numPr>
        <w:spacing w:after="150" w:line="259" w:lineRule="auto"/>
        <w:ind w:left="709" w:hanging="283"/>
        <w:contextualSpacing/>
        <w:jc w:val="both"/>
        <w:rPr>
          <w:rFonts w:ascii="Times New Roman" w:eastAsia="Calibri" w:hAnsi="Times New Roman" w:cs="Times New Roman"/>
          <w:color w:val="00B0F0"/>
          <w:sz w:val="28"/>
          <w:szCs w:val="28"/>
        </w:rPr>
      </w:pPr>
      <w:r w:rsidRPr="004F0F87">
        <w:rPr>
          <w:rFonts w:ascii="Times New Roman" w:eastAsia="Calibri" w:hAnsi="Times New Roman" w:cs="Times New Roman"/>
          <w:sz w:val="28"/>
          <w:szCs w:val="28"/>
        </w:rPr>
        <w:t>na podstawie art. 15 RODO prawo dostępu do danych osobowych Pani/Pana dotyczących;</w:t>
      </w:r>
    </w:p>
    <w:p w:rsidR="00E64678" w:rsidRPr="004F0F87" w:rsidRDefault="00E64678" w:rsidP="00E64678">
      <w:pPr>
        <w:numPr>
          <w:ilvl w:val="0"/>
          <w:numId w:val="2"/>
        </w:numPr>
        <w:spacing w:after="150" w:line="259" w:lineRule="auto"/>
        <w:ind w:left="709" w:hanging="283"/>
        <w:contextualSpacing/>
        <w:jc w:val="both"/>
        <w:rPr>
          <w:rFonts w:ascii="Times New Roman" w:eastAsia="Calibri" w:hAnsi="Times New Roman" w:cs="Times New Roman"/>
          <w:sz w:val="28"/>
          <w:szCs w:val="28"/>
        </w:rPr>
      </w:pPr>
      <w:r w:rsidRPr="004F0F87">
        <w:rPr>
          <w:rFonts w:ascii="Times New Roman" w:eastAsia="Calibri" w:hAnsi="Times New Roman" w:cs="Times New Roman"/>
          <w:sz w:val="28"/>
          <w:szCs w:val="28"/>
        </w:rPr>
        <w:t xml:space="preserve">na podstawie art. 16 RODO prawo do sprostowania Pani/Pana danych osobowych </w:t>
      </w:r>
      <w:r w:rsidRPr="004F0F87">
        <w:rPr>
          <w:rFonts w:ascii="Times New Roman" w:eastAsia="Calibri" w:hAnsi="Times New Roman" w:cs="Times New Roman"/>
          <w:sz w:val="28"/>
          <w:szCs w:val="28"/>
          <w:vertAlign w:val="superscript"/>
        </w:rPr>
        <w:footnoteReference w:id="1"/>
      </w:r>
      <w:r w:rsidRPr="004F0F87">
        <w:rPr>
          <w:rFonts w:ascii="Times New Roman" w:eastAsia="Calibri" w:hAnsi="Times New Roman" w:cs="Times New Roman"/>
          <w:sz w:val="28"/>
          <w:szCs w:val="28"/>
        </w:rPr>
        <w:t>;</w:t>
      </w:r>
    </w:p>
    <w:p w:rsidR="00E64678" w:rsidRPr="004F0F87" w:rsidRDefault="00E64678" w:rsidP="00E64678">
      <w:pPr>
        <w:numPr>
          <w:ilvl w:val="0"/>
          <w:numId w:val="2"/>
        </w:numPr>
        <w:spacing w:after="150" w:line="259" w:lineRule="auto"/>
        <w:ind w:left="709" w:hanging="283"/>
        <w:contextualSpacing/>
        <w:jc w:val="both"/>
        <w:rPr>
          <w:rFonts w:ascii="Times New Roman" w:eastAsia="Calibri" w:hAnsi="Times New Roman" w:cs="Times New Roman"/>
          <w:sz w:val="28"/>
          <w:szCs w:val="28"/>
        </w:rPr>
      </w:pPr>
      <w:r w:rsidRPr="004F0F87">
        <w:rPr>
          <w:rFonts w:ascii="Times New Roman" w:eastAsia="Calibri" w:hAnsi="Times New Roman" w:cs="Times New Roman"/>
          <w:sz w:val="28"/>
          <w:szCs w:val="28"/>
        </w:rPr>
        <w:t xml:space="preserve">na podstawie art. 18 RODO prawo żądania od administratora ograniczenia przetwarzania danych osobowych z zastrzeżeniem przypadków, o których mowa w art. 18 ust. 2 RODO </w:t>
      </w:r>
      <w:r w:rsidRPr="004F0F87">
        <w:rPr>
          <w:rFonts w:ascii="Times New Roman" w:eastAsia="Calibri" w:hAnsi="Times New Roman" w:cs="Times New Roman"/>
          <w:sz w:val="28"/>
          <w:szCs w:val="28"/>
          <w:vertAlign w:val="superscript"/>
        </w:rPr>
        <w:footnoteReference w:id="2"/>
      </w:r>
      <w:r w:rsidRPr="004F0F87">
        <w:rPr>
          <w:rFonts w:ascii="Times New Roman" w:eastAsia="Calibri" w:hAnsi="Times New Roman" w:cs="Times New Roman"/>
          <w:sz w:val="28"/>
          <w:szCs w:val="28"/>
        </w:rPr>
        <w:t xml:space="preserve">;  </w:t>
      </w:r>
    </w:p>
    <w:p w:rsidR="00E64678" w:rsidRPr="004F0F87" w:rsidRDefault="00E64678" w:rsidP="00E64678">
      <w:pPr>
        <w:numPr>
          <w:ilvl w:val="0"/>
          <w:numId w:val="2"/>
        </w:numPr>
        <w:spacing w:after="150" w:line="259" w:lineRule="auto"/>
        <w:ind w:left="709" w:hanging="283"/>
        <w:contextualSpacing/>
        <w:jc w:val="both"/>
        <w:rPr>
          <w:rFonts w:ascii="Times New Roman" w:eastAsia="Calibri" w:hAnsi="Times New Roman" w:cs="Times New Roman"/>
          <w:i/>
          <w:color w:val="00B0F0"/>
          <w:sz w:val="28"/>
          <w:szCs w:val="28"/>
        </w:rPr>
      </w:pPr>
      <w:r w:rsidRPr="004F0F87">
        <w:rPr>
          <w:rFonts w:ascii="Times New Roman" w:eastAsia="Calibri" w:hAnsi="Times New Roman" w:cs="Times New Roman"/>
          <w:sz w:val="28"/>
          <w:szCs w:val="28"/>
        </w:rPr>
        <w:t>prawo do wniesienia skargi do Prezesa Urzędu Ochrony Danych Osobowych, gdy uzna Pani/Pan, że przetwarzanie danych osobowych Pani/Pana dotyczących narusza przepisy RODO;</w:t>
      </w:r>
    </w:p>
    <w:p w:rsidR="00E64678" w:rsidRPr="004F0F87" w:rsidRDefault="00E64678" w:rsidP="00E64678">
      <w:pPr>
        <w:numPr>
          <w:ilvl w:val="0"/>
          <w:numId w:val="1"/>
        </w:numPr>
        <w:spacing w:after="150" w:line="259" w:lineRule="auto"/>
        <w:ind w:left="426" w:hanging="426"/>
        <w:contextualSpacing/>
        <w:jc w:val="both"/>
        <w:rPr>
          <w:rFonts w:ascii="Times New Roman" w:eastAsia="Calibri" w:hAnsi="Times New Roman" w:cs="Times New Roman"/>
          <w:i/>
          <w:color w:val="00B0F0"/>
          <w:sz w:val="28"/>
          <w:szCs w:val="28"/>
        </w:rPr>
      </w:pPr>
      <w:r w:rsidRPr="004F0F87">
        <w:rPr>
          <w:rFonts w:ascii="Times New Roman" w:eastAsia="Calibri" w:hAnsi="Times New Roman" w:cs="Times New Roman"/>
          <w:sz w:val="28"/>
          <w:szCs w:val="28"/>
        </w:rPr>
        <w:t>nie przysługuje Pani/Panu:</w:t>
      </w:r>
    </w:p>
    <w:p w:rsidR="00E64678" w:rsidRPr="004F0F87" w:rsidRDefault="00E64678" w:rsidP="00E64678">
      <w:pPr>
        <w:numPr>
          <w:ilvl w:val="0"/>
          <w:numId w:val="3"/>
        </w:numPr>
        <w:spacing w:after="150" w:line="259" w:lineRule="auto"/>
        <w:ind w:left="709" w:hanging="283"/>
        <w:contextualSpacing/>
        <w:jc w:val="both"/>
        <w:rPr>
          <w:rFonts w:ascii="Times New Roman" w:eastAsia="Calibri" w:hAnsi="Times New Roman" w:cs="Times New Roman"/>
          <w:i/>
          <w:color w:val="00B0F0"/>
          <w:sz w:val="28"/>
          <w:szCs w:val="28"/>
        </w:rPr>
      </w:pPr>
      <w:r w:rsidRPr="004F0F87">
        <w:rPr>
          <w:rFonts w:ascii="Times New Roman" w:eastAsia="Calibri" w:hAnsi="Times New Roman" w:cs="Times New Roman"/>
          <w:sz w:val="28"/>
          <w:szCs w:val="28"/>
        </w:rPr>
        <w:t>w związku z art. 17 ust. 3 lit. b, d lub e RODO prawo do usunięcia danych osobowych;</w:t>
      </w:r>
    </w:p>
    <w:p w:rsidR="00E64678" w:rsidRPr="004F0F87" w:rsidRDefault="00E64678" w:rsidP="00E64678">
      <w:pPr>
        <w:numPr>
          <w:ilvl w:val="0"/>
          <w:numId w:val="3"/>
        </w:numPr>
        <w:spacing w:after="150" w:line="259" w:lineRule="auto"/>
        <w:ind w:left="709" w:hanging="283"/>
        <w:contextualSpacing/>
        <w:jc w:val="both"/>
        <w:rPr>
          <w:rFonts w:ascii="Times New Roman" w:eastAsia="Calibri" w:hAnsi="Times New Roman" w:cs="Times New Roman"/>
          <w:b/>
          <w:i/>
          <w:sz w:val="28"/>
          <w:szCs w:val="28"/>
        </w:rPr>
      </w:pPr>
      <w:r w:rsidRPr="004F0F87">
        <w:rPr>
          <w:rFonts w:ascii="Times New Roman" w:eastAsia="Calibri" w:hAnsi="Times New Roman" w:cs="Times New Roman"/>
          <w:sz w:val="28"/>
          <w:szCs w:val="28"/>
        </w:rPr>
        <w:t>prawo do przenoszenia danych osobowych, o którym mowa w art. 20 RODO;</w:t>
      </w:r>
    </w:p>
    <w:p w:rsidR="00E64678" w:rsidRPr="004F0F87" w:rsidRDefault="00E64678" w:rsidP="00E64678">
      <w:pPr>
        <w:numPr>
          <w:ilvl w:val="0"/>
          <w:numId w:val="3"/>
        </w:numPr>
        <w:autoSpaceDE w:val="0"/>
        <w:autoSpaceDN w:val="0"/>
        <w:adjustRightInd w:val="0"/>
        <w:spacing w:after="0" w:line="240" w:lineRule="auto"/>
        <w:ind w:left="709" w:hanging="283"/>
        <w:contextualSpacing/>
        <w:jc w:val="both"/>
        <w:rPr>
          <w:rFonts w:ascii="Times New Roman" w:eastAsia="Calibri" w:hAnsi="Times New Roman" w:cs="Times New Roman"/>
          <w:sz w:val="28"/>
          <w:szCs w:val="28"/>
        </w:rPr>
      </w:pPr>
      <w:r w:rsidRPr="004F0F87">
        <w:rPr>
          <w:rFonts w:ascii="Times New Roman" w:eastAsia="Calibri" w:hAnsi="Times New Roman" w:cs="Times New Roman"/>
          <w:sz w:val="28"/>
          <w:szCs w:val="28"/>
        </w:rPr>
        <w:t xml:space="preserve">na podstawie art. 21 RODO prawo sprzeciwu, wobec przetwarzania danych osobowych, gdyż podstawą prawną przetwarzania Pani/Pana danych osobowych jest art. 6 ust. 1 lit. c RODO. </w:t>
      </w:r>
    </w:p>
    <w:p w:rsidR="00E64678" w:rsidRPr="004F0F87" w:rsidRDefault="00E64678" w:rsidP="00D62ED5">
      <w:pPr>
        <w:spacing w:after="0" w:line="240" w:lineRule="auto"/>
        <w:jc w:val="both"/>
        <w:rPr>
          <w:rFonts w:ascii="Times New Roman" w:eastAsia="Times New Roman" w:hAnsi="Times New Roman" w:cs="Times New Roman"/>
          <w:sz w:val="28"/>
          <w:szCs w:val="28"/>
          <w:lang w:eastAsia="pl-PL"/>
        </w:rPr>
      </w:pPr>
    </w:p>
    <w:p w:rsidR="00D62ED5" w:rsidRPr="004F0F87" w:rsidRDefault="00D62ED5" w:rsidP="00D62ED5">
      <w:pPr>
        <w:spacing w:after="0" w:line="240" w:lineRule="auto"/>
        <w:jc w:val="both"/>
        <w:rPr>
          <w:rFonts w:ascii="Times New Roman" w:eastAsia="Times New Roman" w:hAnsi="Times New Roman" w:cs="Times New Roman"/>
          <w:sz w:val="28"/>
          <w:szCs w:val="28"/>
          <w:lang w:eastAsia="pl-PL"/>
        </w:rPr>
      </w:pPr>
    </w:p>
    <w:p w:rsidR="00FD1202" w:rsidRPr="004F0F87" w:rsidRDefault="00724A9E" w:rsidP="00D62ED5">
      <w:pPr>
        <w:spacing w:after="0" w:line="240" w:lineRule="auto"/>
        <w:jc w:val="both"/>
        <w:rPr>
          <w:rFonts w:ascii="Times New Roman" w:eastAsia="Times New Roman" w:hAnsi="Times New Roman" w:cs="Times New Roman"/>
          <w:b/>
          <w:sz w:val="28"/>
          <w:szCs w:val="28"/>
          <w:lang w:eastAsia="pl-PL"/>
        </w:rPr>
      </w:pPr>
      <w:r w:rsidRPr="004F0F87">
        <w:rPr>
          <w:rFonts w:ascii="Times New Roman" w:eastAsia="Times New Roman" w:hAnsi="Times New Roman" w:cs="Times New Roman"/>
          <w:b/>
          <w:sz w:val="28"/>
          <w:szCs w:val="28"/>
          <w:lang w:eastAsia="pl-PL"/>
        </w:rPr>
        <w:t>3</w:t>
      </w:r>
      <w:r w:rsidR="00E64678" w:rsidRPr="004F0F87">
        <w:rPr>
          <w:rFonts w:ascii="Times New Roman" w:eastAsia="Times New Roman" w:hAnsi="Times New Roman" w:cs="Times New Roman"/>
          <w:b/>
          <w:sz w:val="28"/>
          <w:szCs w:val="28"/>
          <w:lang w:eastAsia="pl-PL"/>
        </w:rPr>
        <w:t>8</w:t>
      </w:r>
      <w:r w:rsidRPr="004F0F87">
        <w:rPr>
          <w:rFonts w:ascii="Times New Roman" w:eastAsia="Times New Roman" w:hAnsi="Times New Roman" w:cs="Times New Roman"/>
          <w:b/>
          <w:sz w:val="28"/>
          <w:szCs w:val="28"/>
          <w:lang w:eastAsia="pl-PL"/>
        </w:rPr>
        <w:t>.Wykaz załączników do SIWZ.</w:t>
      </w:r>
    </w:p>
    <w:p w:rsidR="00D62ED5" w:rsidRPr="004F0F87" w:rsidRDefault="00D62ED5" w:rsidP="00D62ED5">
      <w:pPr>
        <w:spacing w:after="0" w:line="240" w:lineRule="auto"/>
        <w:jc w:val="both"/>
        <w:rPr>
          <w:rFonts w:ascii="Times New Roman" w:eastAsia="Times New Roman" w:hAnsi="Times New Roman" w:cs="Times New Roman"/>
          <w:sz w:val="28"/>
          <w:szCs w:val="28"/>
          <w:lang w:eastAsia="pl-PL"/>
        </w:rPr>
      </w:pP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1)Załącznikami do niniejszej SIWZ są następujące wzory:</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Załącznik Nr 1</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Wzór Formularza Oferty.</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lastRenderedPageBreak/>
        <w:t>2.Załącznik Nr 2</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Oświadczenie wstępne</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Wykonawcy o spełnianiu warunków udziału w postępowaniu i</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braku podstaw do wykluczenia</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postępowania.</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3.Załącznik Nr 3</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Oświadczenie</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Wykonawcy</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spełnianiu warunków udziału w postępowaniu i</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o braku podstaw do wykluczenia</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z postępowania.</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4.Załącznik Nr 4</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Wzór oświadczenia o przynależności / braku przynależności do</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tej samej</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grupy kapitałowej.</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5.Załącznik nr 5</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Wzór wykazu robót budowlanych wykonanych nie wcześniej niż w okresie ostatnich pięciu lat przed upływem terminu składania ofert, a jeżeli okres prowadzenia działalności jest krótszy –w tym okresie, wraz z podaniem ich rodzaju, wartości, daty, miejsca wykonania i podmiotów, na rzecz których roboty te zostały wykonane.</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6.Załącznik Nr 6</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Wzór wykazu osób, skierowanych przez wykonawcę do realizacji zamówienia publicznego, w szczególności odpowiedzialnych za świadczenie usług, kontrolę jakości lub kierowanie robotami budowlanymi, wraz z informacjami na temat ich kwalifikacji zawodowych, uprawnień, a także zakresu wykonywanych przez nie czynności oraz informacją o podstawie do dysponowania tymi osobami</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7.Załącznik nr 7</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Wzór zobowiązania innych podmiotów do uczestniczenia w realizacji zamówienia (jeśli dotyczy).</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8.Załącznik nr 8</w:t>
      </w:r>
      <w:r w:rsidR="00D62ED5" w:rsidRPr="004F0F87">
        <w:rPr>
          <w:rFonts w:ascii="Times New Roman" w:eastAsia="Times New Roman" w:hAnsi="Times New Roman" w:cs="Times New Roman"/>
          <w:sz w:val="28"/>
          <w:szCs w:val="28"/>
          <w:lang w:eastAsia="pl-PL"/>
        </w:rPr>
        <w:t xml:space="preserve"> </w:t>
      </w:r>
      <w:r w:rsidRPr="004F0F87">
        <w:rPr>
          <w:rFonts w:ascii="Times New Roman" w:eastAsia="Times New Roman" w:hAnsi="Times New Roman" w:cs="Times New Roman"/>
          <w:sz w:val="28"/>
          <w:szCs w:val="28"/>
          <w:lang w:eastAsia="pl-PL"/>
        </w:rPr>
        <w:t>Klauzula informacyjna z art. 13 RODO do zastosowania przez zamawiających w celu związanym z postępowaniem o udzielenie zamówienia publicznego</w:t>
      </w:r>
    </w:p>
    <w:p w:rsidR="00D62ED5" w:rsidRPr="004F0F87" w:rsidRDefault="00D62ED5" w:rsidP="00D62ED5">
      <w:pPr>
        <w:spacing w:after="0" w:line="240" w:lineRule="auto"/>
        <w:jc w:val="both"/>
        <w:rPr>
          <w:rFonts w:ascii="Times New Roman" w:eastAsia="Times New Roman" w:hAnsi="Times New Roman" w:cs="Times New Roman"/>
          <w:sz w:val="28"/>
          <w:szCs w:val="28"/>
          <w:lang w:eastAsia="pl-PL"/>
        </w:rPr>
      </w:pP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 xml:space="preserve">2)Wskazane w tabeli powyżej załączniki Wykonawca wypełnia stosownie do treści niniejszej SIWZ. </w:t>
      </w:r>
    </w:p>
    <w:p w:rsidR="00D62ED5" w:rsidRPr="004F0F87" w:rsidRDefault="00D62ED5" w:rsidP="00D62ED5">
      <w:pPr>
        <w:spacing w:after="0" w:line="240" w:lineRule="auto"/>
        <w:jc w:val="both"/>
        <w:rPr>
          <w:rFonts w:ascii="Times New Roman" w:eastAsia="Times New Roman" w:hAnsi="Times New Roman" w:cs="Times New Roman"/>
          <w:sz w:val="28"/>
          <w:szCs w:val="28"/>
          <w:lang w:eastAsia="pl-PL"/>
        </w:rPr>
      </w:pP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3)Załącznikami do niniejszej SIWZ są również:</w:t>
      </w:r>
    </w:p>
    <w:p w:rsidR="00D62ED5" w:rsidRPr="00CC566B" w:rsidRDefault="00724A9E" w:rsidP="00D62ED5">
      <w:pPr>
        <w:spacing w:after="0" w:line="240" w:lineRule="auto"/>
        <w:jc w:val="both"/>
        <w:rPr>
          <w:rFonts w:ascii="Times New Roman" w:eastAsia="Times New Roman" w:hAnsi="Times New Roman" w:cs="Times New Roman"/>
          <w:sz w:val="28"/>
          <w:szCs w:val="28"/>
          <w:lang w:eastAsia="pl-PL"/>
        </w:rPr>
      </w:pPr>
      <w:r w:rsidRPr="00CC566B">
        <w:rPr>
          <w:rFonts w:ascii="Times New Roman" w:eastAsia="Times New Roman" w:hAnsi="Times New Roman" w:cs="Times New Roman"/>
          <w:sz w:val="28"/>
          <w:szCs w:val="28"/>
          <w:lang w:eastAsia="pl-PL"/>
        </w:rPr>
        <w:t>-dokumentacja</w:t>
      </w:r>
      <w:r w:rsidR="00E55DE9" w:rsidRPr="00CC566B">
        <w:rPr>
          <w:rFonts w:ascii="Times New Roman" w:eastAsia="Times New Roman" w:hAnsi="Times New Roman" w:cs="Times New Roman"/>
          <w:sz w:val="28"/>
          <w:szCs w:val="28"/>
          <w:lang w:eastAsia="pl-PL"/>
        </w:rPr>
        <w:t xml:space="preserve"> projektowa budowlano</w:t>
      </w:r>
      <w:r w:rsidRPr="00CC566B">
        <w:rPr>
          <w:rFonts w:ascii="Times New Roman" w:eastAsia="Times New Roman" w:hAnsi="Times New Roman" w:cs="Times New Roman"/>
          <w:sz w:val="28"/>
          <w:szCs w:val="28"/>
          <w:lang w:eastAsia="pl-PL"/>
        </w:rPr>
        <w:t>,</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-przedmiar robót,</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-informacje uzupełniające do przedmiaru i projektu,</w:t>
      </w:r>
    </w:p>
    <w:p w:rsidR="00D62ED5"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-specyfikacja techniczna wykonania i odbioru robót (</w:t>
      </w:r>
      <w:proofErr w:type="spellStart"/>
      <w:r w:rsidRPr="004F0F87">
        <w:rPr>
          <w:rFonts w:ascii="Times New Roman" w:eastAsia="Times New Roman" w:hAnsi="Times New Roman" w:cs="Times New Roman"/>
          <w:sz w:val="28"/>
          <w:szCs w:val="28"/>
          <w:lang w:eastAsia="pl-PL"/>
        </w:rPr>
        <w:t>STWiOR</w:t>
      </w:r>
      <w:proofErr w:type="spellEnd"/>
      <w:r w:rsidRPr="004F0F87">
        <w:rPr>
          <w:rFonts w:ascii="Times New Roman" w:eastAsia="Times New Roman" w:hAnsi="Times New Roman" w:cs="Times New Roman"/>
          <w:sz w:val="28"/>
          <w:szCs w:val="28"/>
          <w:lang w:eastAsia="pl-PL"/>
        </w:rPr>
        <w:t>),</w:t>
      </w:r>
    </w:p>
    <w:p w:rsidR="00724A9E" w:rsidRPr="004F0F87" w:rsidRDefault="00724A9E" w:rsidP="00D62ED5">
      <w:pPr>
        <w:spacing w:after="0" w:line="240" w:lineRule="auto"/>
        <w:jc w:val="both"/>
        <w:rPr>
          <w:rFonts w:ascii="Times New Roman" w:eastAsia="Times New Roman" w:hAnsi="Times New Roman" w:cs="Times New Roman"/>
          <w:sz w:val="28"/>
          <w:szCs w:val="28"/>
          <w:lang w:eastAsia="pl-PL"/>
        </w:rPr>
      </w:pPr>
      <w:r w:rsidRPr="004F0F87">
        <w:rPr>
          <w:rFonts w:ascii="Times New Roman" w:eastAsia="Times New Roman" w:hAnsi="Times New Roman" w:cs="Times New Roman"/>
          <w:sz w:val="28"/>
          <w:szCs w:val="28"/>
          <w:lang w:eastAsia="pl-PL"/>
        </w:rPr>
        <w:t>-informacja BIOZ.</w:t>
      </w:r>
    </w:p>
    <w:p w:rsidR="00E55DE9" w:rsidRPr="00CC566B" w:rsidRDefault="00E55DE9" w:rsidP="00E55DE9">
      <w:pPr>
        <w:spacing w:after="0" w:line="240" w:lineRule="auto"/>
        <w:jc w:val="both"/>
        <w:rPr>
          <w:rFonts w:ascii="Times New Roman" w:eastAsia="Times New Roman" w:hAnsi="Times New Roman" w:cs="Times New Roman"/>
          <w:sz w:val="28"/>
          <w:szCs w:val="28"/>
          <w:lang w:eastAsia="pl-PL"/>
        </w:rPr>
      </w:pPr>
      <w:r w:rsidRPr="00CC566B">
        <w:rPr>
          <w:rFonts w:ascii="Times New Roman" w:eastAsia="Times New Roman" w:hAnsi="Times New Roman" w:cs="Times New Roman"/>
          <w:sz w:val="28"/>
          <w:szCs w:val="28"/>
          <w:lang w:eastAsia="pl-PL"/>
        </w:rPr>
        <w:t>-audyt energetyczny</w:t>
      </w:r>
    </w:p>
    <w:p w:rsidR="00E55DE9" w:rsidRPr="00CC566B" w:rsidRDefault="00E55DE9" w:rsidP="00E55DE9">
      <w:pPr>
        <w:jc w:val="both"/>
        <w:rPr>
          <w:rFonts w:ascii="Times New Roman" w:hAnsi="Times New Roman" w:cs="Times New Roman"/>
          <w:sz w:val="28"/>
          <w:szCs w:val="28"/>
        </w:rPr>
      </w:pPr>
      <w:r w:rsidRPr="00CC566B">
        <w:rPr>
          <w:rFonts w:ascii="Times New Roman" w:hAnsi="Times New Roman" w:cs="Times New Roman"/>
          <w:sz w:val="28"/>
          <w:szCs w:val="28"/>
        </w:rPr>
        <w:t xml:space="preserve">-opinia ornitologiczna i </w:t>
      </w:r>
      <w:proofErr w:type="spellStart"/>
      <w:r w:rsidRPr="00CC566B">
        <w:rPr>
          <w:rFonts w:ascii="Times New Roman" w:hAnsi="Times New Roman" w:cs="Times New Roman"/>
          <w:sz w:val="28"/>
          <w:szCs w:val="28"/>
        </w:rPr>
        <w:t>chiropterologiczna</w:t>
      </w:r>
      <w:proofErr w:type="spellEnd"/>
      <w:r w:rsidRPr="00CC566B">
        <w:rPr>
          <w:rFonts w:ascii="Times New Roman" w:hAnsi="Times New Roman" w:cs="Times New Roman"/>
          <w:sz w:val="28"/>
          <w:szCs w:val="28"/>
        </w:rPr>
        <w:t>.</w:t>
      </w:r>
    </w:p>
    <w:p w:rsidR="00E55DE9" w:rsidRPr="004F0F87" w:rsidRDefault="00E55DE9" w:rsidP="00D62ED5">
      <w:pPr>
        <w:spacing w:after="0" w:line="240" w:lineRule="auto"/>
        <w:jc w:val="both"/>
        <w:rPr>
          <w:rFonts w:ascii="Times New Roman" w:eastAsia="Times New Roman" w:hAnsi="Times New Roman" w:cs="Times New Roman"/>
          <w:sz w:val="28"/>
          <w:szCs w:val="28"/>
          <w:lang w:eastAsia="pl-PL"/>
        </w:rPr>
      </w:pPr>
    </w:p>
    <w:p w:rsidR="00D62ED5" w:rsidRPr="00D62ED5" w:rsidRDefault="00D62ED5" w:rsidP="00D62ED5">
      <w:pPr>
        <w:spacing w:after="0" w:line="240" w:lineRule="auto"/>
        <w:jc w:val="both"/>
        <w:rPr>
          <w:rFonts w:ascii="Times New Roman" w:eastAsia="Times New Roman" w:hAnsi="Times New Roman" w:cs="Times New Roman"/>
          <w:sz w:val="24"/>
          <w:szCs w:val="24"/>
          <w:lang w:eastAsia="pl-PL"/>
        </w:rPr>
      </w:pPr>
    </w:p>
    <w:p w:rsidR="00D62ED5" w:rsidRPr="00D62ED5" w:rsidRDefault="00D62ED5" w:rsidP="00D62ED5">
      <w:pPr>
        <w:spacing w:after="0" w:line="240" w:lineRule="auto"/>
        <w:jc w:val="both"/>
        <w:rPr>
          <w:rFonts w:ascii="Times New Roman" w:eastAsia="Times New Roman" w:hAnsi="Times New Roman" w:cs="Times New Roman"/>
          <w:sz w:val="24"/>
          <w:szCs w:val="24"/>
          <w:lang w:eastAsia="pl-PL"/>
        </w:rPr>
      </w:pPr>
    </w:p>
    <w:p w:rsidR="00D62ED5" w:rsidRDefault="00D62ED5"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Default="004F0F87" w:rsidP="00D62ED5">
      <w:pPr>
        <w:spacing w:after="0" w:line="240" w:lineRule="auto"/>
        <w:jc w:val="both"/>
        <w:rPr>
          <w:rFonts w:ascii="Times New Roman" w:eastAsia="Times New Roman" w:hAnsi="Times New Roman" w:cs="Times New Roman"/>
          <w:sz w:val="24"/>
          <w:szCs w:val="24"/>
          <w:lang w:eastAsia="pl-PL"/>
        </w:rPr>
      </w:pPr>
    </w:p>
    <w:p w:rsidR="004F0F87" w:rsidRPr="00D62ED5" w:rsidRDefault="004F0F87" w:rsidP="00D62ED5">
      <w:pPr>
        <w:spacing w:after="0" w:line="240" w:lineRule="auto"/>
        <w:jc w:val="both"/>
        <w:rPr>
          <w:rFonts w:ascii="Times New Roman" w:eastAsia="Times New Roman" w:hAnsi="Times New Roman" w:cs="Times New Roman"/>
          <w:sz w:val="24"/>
          <w:szCs w:val="24"/>
          <w:lang w:eastAsia="pl-PL"/>
        </w:rPr>
      </w:pPr>
    </w:p>
    <w:p w:rsidR="00D62ED5" w:rsidRPr="00D62ED5" w:rsidRDefault="00D62ED5" w:rsidP="00D62ED5">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Załącznik nr 1 – Wzór Formularza Oferty </w:t>
      </w:r>
    </w:p>
    <w:tbl>
      <w:tblPr>
        <w:tblW w:w="0" w:type="auto"/>
        <w:tblLayout w:type="fixed"/>
        <w:tblCellMar>
          <w:left w:w="70" w:type="dxa"/>
          <w:right w:w="70" w:type="dxa"/>
        </w:tblCellMar>
        <w:tblLook w:val="0000" w:firstRow="0" w:lastRow="0" w:firstColumn="0" w:lastColumn="0" w:noHBand="0" w:noVBand="0"/>
      </w:tblPr>
      <w:tblGrid>
        <w:gridCol w:w="6550"/>
        <w:gridCol w:w="2520"/>
      </w:tblGrid>
      <w:tr w:rsidR="00E64678" w:rsidRPr="00E64678" w:rsidTr="00E64678">
        <w:tc>
          <w:tcPr>
            <w:tcW w:w="6550" w:type="dxa"/>
          </w:tcPr>
          <w:p w:rsidR="00E64678" w:rsidRPr="00E64678" w:rsidRDefault="00E64678" w:rsidP="00E64678">
            <w:pPr>
              <w:keepNext/>
              <w:spacing w:after="0" w:line="240" w:lineRule="auto"/>
              <w:outlineLvl w:val="5"/>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Nr referencyjny nadany sprawie przez Zamawiającego: </w:t>
            </w:r>
          </w:p>
          <w:p w:rsidR="00E64678" w:rsidRPr="00E64678" w:rsidRDefault="00E64678" w:rsidP="00E64678">
            <w:pPr>
              <w:keepNext/>
              <w:spacing w:after="0" w:line="240" w:lineRule="auto"/>
              <w:outlineLvl w:val="5"/>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t>RF.DGZP.271.2.2019</w:t>
            </w:r>
          </w:p>
        </w:tc>
        <w:tc>
          <w:tcPr>
            <w:tcW w:w="2520" w:type="dxa"/>
          </w:tcPr>
          <w:p w:rsidR="00E64678" w:rsidRPr="00E64678" w:rsidRDefault="00E64678" w:rsidP="00E64678">
            <w:pPr>
              <w:jc w:val="right"/>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E64678" w:rsidRPr="00E64678" w:rsidRDefault="00E64678" w:rsidP="00E64678">
      <w:pPr>
        <w:keepNext/>
        <w:spacing w:after="0" w:line="240" w:lineRule="auto"/>
        <w:outlineLvl w:val="1"/>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keepNext/>
        <w:spacing w:after="0" w:line="240" w:lineRule="auto"/>
        <w:outlineLvl w:val="1"/>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FORMULARZ OFERTY DLA PRZETARGU NIEOGRANICZONEGO</w:t>
      </w:r>
    </w:p>
    <w:p w:rsidR="00E64678" w:rsidRPr="00E64678" w:rsidRDefault="00E64678" w:rsidP="00E64678">
      <w:pPr>
        <w:tabs>
          <w:tab w:val="right" w:pos="8080"/>
          <w:tab w:val="right" w:pos="9354"/>
        </w:tabs>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w:t>
      </w:r>
    </w:p>
    <w:p w:rsidR="00E64678" w:rsidRPr="00E64678" w:rsidRDefault="00E64678" w:rsidP="00E64678">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right" w:pos="8080"/>
          <w:tab w:val="right" w:pos="9354"/>
        </w:tabs>
        <w:spacing w:after="0" w:line="240" w:lineRule="auto"/>
        <w:jc w:val="center"/>
        <w:rPr>
          <w:rFonts w:ascii="Times New Roman" w:eastAsia="Times New Roman" w:hAnsi="Times New Roman" w:cs="Times New Roman"/>
          <w:b/>
          <w:sz w:val="24"/>
          <w:szCs w:val="24"/>
          <w:lang w:eastAsia="pl-PL"/>
        </w:rPr>
      </w:pPr>
    </w:p>
    <w:p w:rsidR="00E64678" w:rsidRPr="00E64678" w:rsidRDefault="00E64678" w:rsidP="00E64678">
      <w:pPr>
        <w:numPr>
          <w:ilvl w:val="0"/>
          <w:numId w:val="5"/>
        </w:numPr>
        <w:tabs>
          <w:tab w:val="num" w:pos="284"/>
        </w:tabs>
        <w:ind w:left="0" w:firstLine="0"/>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ZAMAWIAJĄCY:</w:t>
      </w:r>
    </w:p>
    <w:p w:rsidR="00E64678" w:rsidRPr="00E64678" w:rsidRDefault="00E64678" w:rsidP="00E64678">
      <w:pPr>
        <w:tabs>
          <w:tab w:val="left" w:pos="2410"/>
        </w:tabs>
        <w:spacing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       Gmina </w:t>
      </w:r>
      <w:r w:rsidR="0068052B">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re</w:t>
      </w:r>
      <w:r w:rsidR="0068052B">
        <w:rPr>
          <w:rFonts w:ascii="Times New Roman" w:eastAsia="Times New Roman" w:hAnsi="Times New Roman" w:cs="Times New Roman"/>
          <w:b/>
          <w:sz w:val="24"/>
          <w:szCs w:val="24"/>
          <w:lang w:eastAsia="pl-PL"/>
        </w:rPr>
        <w:t>prezentowana przez Wójta Gminy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       Adres do korespondencji: </w:t>
      </w:r>
      <w:r w:rsidR="0068052B">
        <w:rPr>
          <w:rFonts w:ascii="Times New Roman" w:eastAsia="Times New Roman" w:hAnsi="Times New Roman" w:cs="Times New Roman"/>
          <w:b/>
          <w:sz w:val="24"/>
          <w:szCs w:val="24"/>
          <w:lang w:eastAsia="pl-PL"/>
        </w:rPr>
        <w:t>Urząd Gminy Orchowo ul. Kościuszki 6 62-436 Orchowo</w:t>
      </w:r>
    </w:p>
    <w:p w:rsidR="00E64678" w:rsidRPr="00E64678" w:rsidRDefault="00E64678" w:rsidP="00E64678">
      <w:pPr>
        <w:numPr>
          <w:ilvl w:val="0"/>
          <w:numId w:val="5"/>
        </w:numPr>
        <w:tabs>
          <w:tab w:val="num" w:pos="284"/>
        </w:tabs>
        <w:spacing w:after="0" w:line="240" w:lineRule="auto"/>
        <w:ind w:left="0" w:firstLine="0"/>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p w:rsidR="00E64678" w:rsidRPr="00E64678" w:rsidRDefault="00E64678" w:rsidP="00E64678">
      <w:pPr>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Niniejsza oferta zostaje złożona przez: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520"/>
      </w:tblGrid>
      <w:tr w:rsidR="00E64678" w:rsidRPr="00E64678" w:rsidTr="00E64678">
        <w:trPr>
          <w:cantSplit/>
        </w:trPr>
        <w:tc>
          <w:tcPr>
            <w:tcW w:w="61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5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61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5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61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5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numPr>
          <w:ilvl w:val="0"/>
          <w:numId w:val="5"/>
        </w:numPr>
        <w:tabs>
          <w:tab w:val="num" w:pos="284"/>
        </w:tabs>
        <w:spacing w:after="0" w:line="240" w:lineRule="auto"/>
        <w:ind w:left="0" w:firstLine="0"/>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94"/>
      </w:tblGrid>
      <w:tr w:rsidR="00E64678" w:rsidRPr="00E64678" w:rsidTr="00E64678">
        <w:tc>
          <w:tcPr>
            <w:tcW w:w="259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Imię i nazwisko</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6694" w:type="dxa"/>
          </w:tcPr>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tc>
      </w:tr>
      <w:tr w:rsidR="00E64678" w:rsidRPr="00E64678" w:rsidTr="00E64678">
        <w:tc>
          <w:tcPr>
            <w:tcW w:w="259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roofErr w:type="spellStart"/>
            <w:r w:rsidRPr="00E64678">
              <w:rPr>
                <w:rFonts w:ascii="Times New Roman" w:eastAsia="Times New Roman" w:hAnsi="Times New Roman" w:cs="Times New Roman"/>
                <w:sz w:val="24"/>
                <w:szCs w:val="24"/>
                <w:lang w:val="de-DE" w:eastAsia="pl-PL"/>
              </w:rPr>
              <w:t>Adres</w:t>
            </w:r>
            <w:proofErr w:type="spellEnd"/>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694" w:type="dxa"/>
          </w:tcPr>
          <w:p w:rsidR="00E64678" w:rsidRPr="00E64678" w:rsidRDefault="00E64678" w:rsidP="00E64678">
            <w:pPr>
              <w:spacing w:after="0" w:line="240" w:lineRule="auto"/>
              <w:jc w:val="both"/>
              <w:rPr>
                <w:rFonts w:ascii="Times New Roman" w:eastAsia="Times New Roman" w:hAnsi="Times New Roman" w:cs="Times New Roman"/>
                <w:b/>
                <w:sz w:val="24"/>
                <w:szCs w:val="24"/>
                <w:lang w:val="de-DE" w:eastAsia="pl-PL"/>
              </w:rPr>
            </w:pPr>
          </w:p>
        </w:tc>
      </w:tr>
      <w:tr w:rsidR="00E64678" w:rsidRPr="00E64678" w:rsidTr="00E64678">
        <w:tc>
          <w:tcPr>
            <w:tcW w:w="259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roofErr w:type="spellStart"/>
            <w:r w:rsidRPr="00E64678">
              <w:rPr>
                <w:rFonts w:ascii="Times New Roman" w:eastAsia="Times New Roman" w:hAnsi="Times New Roman" w:cs="Times New Roman"/>
                <w:sz w:val="24"/>
                <w:szCs w:val="24"/>
                <w:lang w:val="de-DE" w:eastAsia="pl-PL"/>
              </w:rPr>
              <w:t>Nr</w:t>
            </w:r>
            <w:proofErr w:type="spellEnd"/>
            <w:r w:rsidRPr="00E64678">
              <w:rPr>
                <w:rFonts w:ascii="Times New Roman" w:eastAsia="Times New Roman" w:hAnsi="Times New Roman" w:cs="Times New Roman"/>
                <w:sz w:val="24"/>
                <w:szCs w:val="24"/>
                <w:lang w:val="de-DE" w:eastAsia="pl-PL"/>
              </w:rPr>
              <w:t xml:space="preserve"> </w:t>
            </w:r>
            <w:proofErr w:type="spellStart"/>
            <w:r w:rsidRPr="00E64678">
              <w:rPr>
                <w:rFonts w:ascii="Times New Roman" w:eastAsia="Times New Roman" w:hAnsi="Times New Roman" w:cs="Times New Roman"/>
                <w:sz w:val="24"/>
                <w:szCs w:val="24"/>
                <w:lang w:val="de-DE" w:eastAsia="pl-PL"/>
              </w:rPr>
              <w:t>telefonu</w:t>
            </w:r>
            <w:proofErr w:type="spellEnd"/>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694" w:type="dxa"/>
          </w:tcPr>
          <w:p w:rsidR="00E64678" w:rsidRPr="00E64678" w:rsidRDefault="00E64678" w:rsidP="00E64678">
            <w:pPr>
              <w:spacing w:after="0" w:line="240" w:lineRule="auto"/>
              <w:jc w:val="both"/>
              <w:rPr>
                <w:rFonts w:ascii="Times New Roman" w:eastAsia="Times New Roman" w:hAnsi="Times New Roman" w:cs="Times New Roman"/>
                <w:b/>
                <w:sz w:val="24"/>
                <w:szCs w:val="24"/>
                <w:lang w:val="de-DE" w:eastAsia="pl-PL"/>
              </w:rPr>
            </w:pPr>
          </w:p>
        </w:tc>
      </w:tr>
      <w:tr w:rsidR="00E64678" w:rsidRPr="00E64678" w:rsidTr="00E64678">
        <w:tc>
          <w:tcPr>
            <w:tcW w:w="259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roofErr w:type="spellStart"/>
            <w:r w:rsidRPr="00E64678">
              <w:rPr>
                <w:rFonts w:ascii="Times New Roman" w:eastAsia="Times New Roman" w:hAnsi="Times New Roman" w:cs="Times New Roman"/>
                <w:sz w:val="24"/>
                <w:szCs w:val="24"/>
                <w:lang w:val="de-DE" w:eastAsia="pl-PL"/>
              </w:rPr>
              <w:t>Nr</w:t>
            </w:r>
            <w:proofErr w:type="spellEnd"/>
            <w:r w:rsidRPr="00E64678">
              <w:rPr>
                <w:rFonts w:ascii="Times New Roman" w:eastAsia="Times New Roman" w:hAnsi="Times New Roman" w:cs="Times New Roman"/>
                <w:sz w:val="24"/>
                <w:szCs w:val="24"/>
                <w:lang w:val="de-DE" w:eastAsia="pl-PL"/>
              </w:rPr>
              <w:t xml:space="preserve"> </w:t>
            </w:r>
            <w:proofErr w:type="spellStart"/>
            <w:r w:rsidRPr="00E64678">
              <w:rPr>
                <w:rFonts w:ascii="Times New Roman" w:eastAsia="Times New Roman" w:hAnsi="Times New Roman" w:cs="Times New Roman"/>
                <w:sz w:val="24"/>
                <w:szCs w:val="24"/>
                <w:lang w:val="de-DE" w:eastAsia="pl-PL"/>
              </w:rPr>
              <w:t>faksu</w:t>
            </w:r>
            <w:proofErr w:type="spellEnd"/>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694" w:type="dxa"/>
          </w:tcPr>
          <w:p w:rsidR="00E64678" w:rsidRPr="00E64678" w:rsidRDefault="00E64678" w:rsidP="00E64678">
            <w:pPr>
              <w:spacing w:after="0" w:line="240" w:lineRule="auto"/>
              <w:jc w:val="both"/>
              <w:rPr>
                <w:rFonts w:ascii="Times New Roman" w:eastAsia="Times New Roman" w:hAnsi="Times New Roman" w:cs="Times New Roman"/>
                <w:b/>
                <w:sz w:val="24"/>
                <w:szCs w:val="24"/>
                <w:lang w:val="de-DE" w:eastAsia="pl-PL"/>
              </w:rPr>
            </w:pPr>
          </w:p>
        </w:tc>
      </w:tr>
      <w:tr w:rsidR="00E64678" w:rsidRPr="00E64678" w:rsidTr="00E64678">
        <w:tc>
          <w:tcPr>
            <w:tcW w:w="259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roofErr w:type="spellStart"/>
            <w:r w:rsidRPr="00E64678">
              <w:rPr>
                <w:rFonts w:ascii="Times New Roman" w:eastAsia="Times New Roman" w:hAnsi="Times New Roman" w:cs="Times New Roman"/>
                <w:sz w:val="24"/>
                <w:szCs w:val="24"/>
                <w:lang w:val="de-DE" w:eastAsia="pl-PL"/>
              </w:rPr>
              <w:t>Adres</w:t>
            </w:r>
            <w:proofErr w:type="spellEnd"/>
            <w:r w:rsidRPr="00E64678">
              <w:rPr>
                <w:rFonts w:ascii="Times New Roman" w:eastAsia="Times New Roman" w:hAnsi="Times New Roman" w:cs="Times New Roman"/>
                <w:sz w:val="24"/>
                <w:szCs w:val="24"/>
                <w:lang w:val="de-DE" w:eastAsia="pl-PL"/>
              </w:rPr>
              <w:t xml:space="preserve"> </w:t>
            </w:r>
            <w:proofErr w:type="spellStart"/>
            <w:r w:rsidRPr="00E64678">
              <w:rPr>
                <w:rFonts w:ascii="Times New Roman" w:eastAsia="Times New Roman" w:hAnsi="Times New Roman" w:cs="Times New Roman"/>
                <w:sz w:val="24"/>
                <w:szCs w:val="24"/>
                <w:lang w:val="de-DE" w:eastAsia="pl-PL"/>
              </w:rPr>
              <w:t>e-mail</w:t>
            </w:r>
            <w:proofErr w:type="spellEnd"/>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694" w:type="dxa"/>
          </w:tcPr>
          <w:p w:rsidR="00E64678" w:rsidRPr="00E64678" w:rsidRDefault="00E64678" w:rsidP="00E64678">
            <w:pPr>
              <w:spacing w:after="0" w:line="240" w:lineRule="auto"/>
              <w:jc w:val="both"/>
              <w:rPr>
                <w:rFonts w:ascii="Times New Roman" w:eastAsia="Times New Roman" w:hAnsi="Times New Roman" w:cs="Times New Roman"/>
                <w:b/>
                <w:sz w:val="24"/>
                <w:szCs w:val="24"/>
                <w:lang w:val="de-DE" w:eastAsia="pl-PL"/>
              </w:rPr>
            </w:pPr>
          </w:p>
        </w:tc>
      </w:tr>
    </w:tbl>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Oferuję: </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numPr>
          <w:ilvl w:val="0"/>
          <w:numId w:val="8"/>
        </w:numPr>
        <w:tabs>
          <w:tab w:val="left" w:pos="284"/>
          <w:tab w:val="center" w:pos="4536"/>
          <w:tab w:val="right" w:pos="9072"/>
        </w:tabs>
        <w:spacing w:after="0" w:line="240" w:lineRule="auto"/>
        <w:ind w:hanging="720"/>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wykonanie zamówienia za cenę ryczałtową w wysokości</w:t>
      </w:r>
    </w:p>
    <w:p w:rsidR="00E64678" w:rsidRPr="00E64678" w:rsidRDefault="0068052B" w:rsidP="00E64678">
      <w:pPr>
        <w:tabs>
          <w:tab w:val="left" w:pos="284"/>
          <w:tab w:val="center" w:pos="4536"/>
          <w:tab w:val="right" w:pos="9072"/>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 cena </w:t>
      </w:r>
      <w:r w:rsidR="00E64678" w:rsidRPr="00E64678">
        <w:rPr>
          <w:rFonts w:ascii="Times New Roman" w:eastAsia="Times New Roman" w:hAnsi="Times New Roman" w:cs="Times New Roman"/>
          <w:b/>
          <w:sz w:val="24"/>
          <w:szCs w:val="24"/>
          <w:lang w:eastAsia="pl-PL"/>
        </w:rPr>
        <w:t>netto…………………………………………………………………………….PLN</w:t>
      </w:r>
    </w:p>
    <w:p w:rsidR="00E64678" w:rsidRPr="00E64678" w:rsidRDefault="00E64678" w:rsidP="00E64678">
      <w:pPr>
        <w:tabs>
          <w:tab w:val="left" w:pos="284"/>
          <w:tab w:val="center" w:pos="4536"/>
          <w:tab w:val="right" w:pos="9072"/>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(słownie:……………………………………………………………………………………………………………</w:t>
      </w:r>
      <w:r w:rsidR="00EA4534">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sz w:val="24"/>
          <w:szCs w:val="24"/>
          <w:lang w:eastAsia="pl-PL"/>
        </w:rPr>
        <w:t>.PLN)</w:t>
      </w:r>
    </w:p>
    <w:p w:rsidR="00E64678" w:rsidRPr="00E64678" w:rsidRDefault="00E64678" w:rsidP="00E64678">
      <w:pPr>
        <w:tabs>
          <w:tab w:val="left" w:pos="284"/>
          <w:tab w:val="center" w:pos="4536"/>
          <w:tab w:val="right" w:pos="9072"/>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lastRenderedPageBreak/>
        <w:t>b) podatek VAT w wysokości…………………………………………….PLN, stawka VAT…………………%</w:t>
      </w:r>
    </w:p>
    <w:p w:rsidR="00E64678" w:rsidRPr="00E64678" w:rsidRDefault="00E64678" w:rsidP="00E64678">
      <w:pPr>
        <w:tabs>
          <w:tab w:val="left" w:pos="284"/>
          <w:tab w:val="center" w:pos="4536"/>
          <w:tab w:val="right" w:pos="9072"/>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c) całkowi</w:t>
      </w:r>
      <w:r w:rsidR="00EA4534">
        <w:rPr>
          <w:rFonts w:ascii="Times New Roman" w:eastAsia="Times New Roman" w:hAnsi="Times New Roman" w:cs="Times New Roman"/>
          <w:b/>
          <w:sz w:val="24"/>
          <w:szCs w:val="24"/>
          <w:lang w:eastAsia="pl-PL"/>
        </w:rPr>
        <w:t>ta cena Oferty (cena brutto….</w:t>
      </w:r>
      <w:r w:rsidRPr="00E64678">
        <w:rPr>
          <w:rFonts w:ascii="Times New Roman" w:eastAsia="Times New Roman" w:hAnsi="Times New Roman" w:cs="Times New Roman"/>
          <w:b/>
          <w:sz w:val="24"/>
          <w:szCs w:val="24"/>
          <w:lang w:eastAsia="pl-PL"/>
        </w:rPr>
        <w:t>……………………………………………….PLN</w:t>
      </w:r>
    </w:p>
    <w:p w:rsidR="00E64678" w:rsidRPr="00E64678" w:rsidRDefault="00E64678" w:rsidP="00E64678">
      <w:pPr>
        <w:tabs>
          <w:tab w:val="left" w:pos="284"/>
          <w:tab w:val="right" w:pos="9072"/>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(słownie: ..............................................................................................</w:t>
      </w:r>
      <w:r w:rsidR="00EA4534">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sz w:val="24"/>
          <w:szCs w:val="24"/>
          <w:lang w:eastAsia="pl-PL"/>
        </w:rPr>
        <w:t>....... PLN),</w:t>
      </w:r>
    </w:p>
    <w:p w:rsidR="00E64678" w:rsidRPr="00E64678" w:rsidRDefault="00E64678" w:rsidP="00E64678">
      <w:pPr>
        <w:numPr>
          <w:ilvl w:val="0"/>
          <w:numId w:val="8"/>
        </w:numPr>
        <w:tabs>
          <w:tab w:val="left" w:pos="284"/>
          <w:tab w:val="right" w:pos="9072"/>
        </w:tabs>
        <w:spacing w:after="0" w:line="240" w:lineRule="auto"/>
        <w:ind w:left="142" w:hanging="142"/>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udzielenie gwarancji jakości na wykonany przedmiot zamówienia na okres ........... miesięcy (minimum 36), licząc od daty końcowego odbioru przedmiotu zamówienia (umowy), </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Ja (my) niżej podpisany(i) oświadczam(y), że:</w:t>
      </w:r>
    </w:p>
    <w:p w:rsidR="00E64678" w:rsidRPr="00E64678" w:rsidRDefault="00E64678" w:rsidP="00E64678">
      <w:pPr>
        <w:numPr>
          <w:ilvl w:val="1"/>
          <w:numId w:val="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zapoznałem się z treścią SIWZ dla niniejszego zamówienia,</w:t>
      </w:r>
    </w:p>
    <w:p w:rsidR="00E64678" w:rsidRPr="00E64678" w:rsidRDefault="00E64678" w:rsidP="00E64678">
      <w:pPr>
        <w:numPr>
          <w:ilvl w:val="0"/>
          <w:numId w:val="4"/>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E64678">
        <w:rPr>
          <w:rFonts w:ascii="Times New Roman" w:eastAsia="Calibri" w:hAnsi="Times New Roman" w:cs="Times New Roman"/>
          <w:sz w:val="24"/>
          <w:szCs w:val="24"/>
        </w:rPr>
        <w:t>gwarantuję wykonanie zamówienia zgodnie z treścią: SIWZ, wyjaśnień do SIWZ oraz jej modyfikacji, dla zaoferowanego Zamówienia,</w:t>
      </w:r>
    </w:p>
    <w:p w:rsidR="00E64678" w:rsidRPr="00E64678" w:rsidRDefault="00E64678" w:rsidP="00E64678">
      <w:pPr>
        <w:numPr>
          <w:ilvl w:val="0"/>
          <w:numId w:val="7"/>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E64678">
        <w:rPr>
          <w:rFonts w:ascii="Times New Roman" w:eastAsia="Calibri" w:hAnsi="Times New Roman" w:cs="Times New Roman"/>
          <w:sz w:val="24"/>
          <w:szCs w:val="24"/>
        </w:rPr>
        <w:t xml:space="preserve"> podana cena brutto jest ceną ryczałtową i obejmuje wszystkie koszty niezbędne do należytego wykonania zamówienia.</w:t>
      </w:r>
    </w:p>
    <w:p w:rsidR="00E64678" w:rsidRPr="00E64678" w:rsidRDefault="00E64678" w:rsidP="00E64678">
      <w:pPr>
        <w:numPr>
          <w:ilvl w:val="0"/>
          <w:numId w:val="7"/>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uważamy  się  za  związanych  niniejszą  ofertą  na  czas  wskazany w SIWZ, tj. </w:t>
      </w:r>
      <w:r w:rsidRPr="00E64678">
        <w:rPr>
          <w:rFonts w:ascii="Times New Roman" w:eastAsia="Times New Roman" w:hAnsi="Times New Roman" w:cs="Times New Roman"/>
          <w:b/>
          <w:sz w:val="24"/>
          <w:szCs w:val="24"/>
          <w:lang w:eastAsia="pl-PL"/>
        </w:rPr>
        <w:t>30 dni</w:t>
      </w:r>
      <w:r w:rsidRPr="00E64678">
        <w:rPr>
          <w:rFonts w:ascii="Times New Roman" w:eastAsia="Times New Roman" w:hAnsi="Times New Roman" w:cs="Times New Roman"/>
          <w:sz w:val="24"/>
          <w:szCs w:val="24"/>
          <w:lang w:eastAsia="pl-PL"/>
        </w:rPr>
        <w:t xml:space="preserve"> od terminu składania ofert.</w:t>
      </w:r>
    </w:p>
    <w:p w:rsidR="00E64678" w:rsidRPr="00E64678" w:rsidRDefault="00E64678" w:rsidP="00E64678">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akceptuję(</w:t>
      </w:r>
      <w:proofErr w:type="spellStart"/>
      <w:r w:rsidRPr="00E64678">
        <w:rPr>
          <w:rFonts w:ascii="Times New Roman" w:eastAsia="Times New Roman" w:hAnsi="Times New Roman" w:cs="Times New Roman"/>
          <w:sz w:val="24"/>
          <w:szCs w:val="24"/>
          <w:lang w:eastAsia="pl-PL"/>
        </w:rPr>
        <w:t>emy</w:t>
      </w:r>
      <w:proofErr w:type="spellEnd"/>
      <w:r w:rsidRPr="00E64678">
        <w:rPr>
          <w:rFonts w:ascii="Times New Roman" w:eastAsia="Times New Roman" w:hAnsi="Times New Roman" w:cs="Times New Roman"/>
          <w:sz w:val="24"/>
          <w:szCs w:val="24"/>
          <w:lang w:eastAsia="pl-PL"/>
        </w:rPr>
        <w:t xml:space="preserve">) bez zastrzeżeń projekt umowy przedstawiony w </w:t>
      </w:r>
      <w:r w:rsidRPr="00CC566B">
        <w:rPr>
          <w:rFonts w:ascii="Times New Roman" w:eastAsia="Times New Roman" w:hAnsi="Times New Roman" w:cs="Times New Roman"/>
          <w:sz w:val="24"/>
          <w:szCs w:val="24"/>
          <w:lang w:eastAsia="pl-PL"/>
        </w:rPr>
        <w:t>Części II</w:t>
      </w:r>
      <w:r w:rsidRPr="00E64678">
        <w:rPr>
          <w:rFonts w:ascii="Times New Roman" w:eastAsia="Times New Roman" w:hAnsi="Times New Roman" w:cs="Times New Roman"/>
          <w:sz w:val="24"/>
          <w:szCs w:val="24"/>
          <w:lang w:eastAsia="pl-PL"/>
        </w:rPr>
        <w:t xml:space="preserve"> SIWZ,</w:t>
      </w:r>
    </w:p>
    <w:p w:rsidR="00E64678" w:rsidRPr="00E64678" w:rsidRDefault="00EA4534" w:rsidP="00E64678">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678" w:rsidRPr="00E64678">
        <w:rPr>
          <w:rFonts w:ascii="Times New Roman" w:eastAsia="Calibri" w:hAnsi="Times New Roman" w:cs="Times New Roman"/>
          <w:sz w:val="24"/>
          <w:szCs w:val="24"/>
        </w:rPr>
        <w:t>w przypadku uznania mojej (naszej) oferty za najkorzystniejszą, umowę  zobowiązuję</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emy</w:t>
      </w:r>
      <w:proofErr w:type="spellEnd"/>
      <w:r>
        <w:rPr>
          <w:rFonts w:ascii="Times New Roman" w:eastAsia="Calibri" w:hAnsi="Times New Roman" w:cs="Times New Roman"/>
          <w:sz w:val="24"/>
          <w:szCs w:val="24"/>
        </w:rPr>
        <w:t xml:space="preserve">) się zawrzeć </w:t>
      </w:r>
      <w:r w:rsidR="00E64678" w:rsidRPr="00E64678">
        <w:rPr>
          <w:rFonts w:ascii="Times New Roman" w:eastAsia="Calibri" w:hAnsi="Times New Roman" w:cs="Times New Roman"/>
          <w:sz w:val="24"/>
          <w:szCs w:val="24"/>
        </w:rPr>
        <w:t>w miejscu i terminie jakie zostaną wskazane przez Zamawiającego,</w:t>
      </w:r>
    </w:p>
    <w:p w:rsidR="00E64678" w:rsidRPr="00E64678" w:rsidRDefault="00EA4534" w:rsidP="00E64678">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678" w:rsidRPr="00E64678">
        <w:rPr>
          <w:rFonts w:ascii="Times New Roman" w:eastAsia="Calibri" w:hAnsi="Times New Roman" w:cs="Times New Roman"/>
          <w:sz w:val="24"/>
          <w:szCs w:val="24"/>
        </w:rPr>
        <w:t>nie uczestniczę(</w:t>
      </w:r>
      <w:proofErr w:type="spellStart"/>
      <w:r w:rsidR="00E64678" w:rsidRPr="00E64678">
        <w:rPr>
          <w:rFonts w:ascii="Times New Roman" w:eastAsia="Calibri" w:hAnsi="Times New Roman" w:cs="Times New Roman"/>
          <w:sz w:val="24"/>
          <w:szCs w:val="24"/>
        </w:rPr>
        <w:t>ymy</w:t>
      </w:r>
      <w:proofErr w:type="spellEnd"/>
      <w:r w:rsidR="00E64678" w:rsidRPr="00E64678">
        <w:rPr>
          <w:rFonts w:ascii="Times New Roman" w:eastAsia="Calibri" w:hAnsi="Times New Roman" w:cs="Times New Roman"/>
          <w:sz w:val="24"/>
          <w:szCs w:val="24"/>
        </w:rPr>
        <w:t>) jako Wykonawca w jakiejkolwiek innej ofercie złożonej w celu udzielenie niniejszego zamówienia,</w:t>
      </w:r>
    </w:p>
    <w:p w:rsidR="00E64678" w:rsidRPr="00E64678" w:rsidRDefault="00EA4534" w:rsidP="00E64678">
      <w:pPr>
        <w:numPr>
          <w:ilvl w:val="0"/>
          <w:numId w:val="7"/>
        </w:numPr>
        <w:tabs>
          <w:tab w:val="left" w:pos="284"/>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64678" w:rsidRPr="00E64678">
        <w:rPr>
          <w:rFonts w:ascii="Times New Roman" w:eastAsia="Calibri" w:hAnsi="Times New Roman" w:cs="Times New Roman"/>
          <w:sz w:val="24"/>
          <w:szCs w:val="24"/>
        </w:rPr>
        <w:t xml:space="preserve">wybór oferty </w:t>
      </w:r>
      <w:r w:rsidR="00E64678" w:rsidRPr="00E64678">
        <w:rPr>
          <w:rFonts w:ascii="Times New Roman" w:eastAsia="Calibri" w:hAnsi="Times New Roman" w:cs="Times New Roman"/>
          <w:sz w:val="24"/>
          <w:szCs w:val="24"/>
          <w:u w:val="single"/>
        </w:rPr>
        <w:t>prowadzi*/nie prowadzi</w:t>
      </w:r>
      <w:r w:rsidR="00E64678" w:rsidRPr="00E64678">
        <w:rPr>
          <w:rFonts w:ascii="Times New Roman" w:eastAsia="Calibri" w:hAnsi="Times New Roman" w:cs="Times New Roman"/>
          <w:sz w:val="24"/>
          <w:szCs w:val="24"/>
        </w:rPr>
        <w:t xml:space="preserve"> do powstania u Zamawiającego obowiązku podatkowego zgodnie z przepisami o podatku od towarów i usług.</w:t>
      </w:r>
    </w:p>
    <w:p w:rsidR="00E64678" w:rsidRPr="00E64678" w:rsidRDefault="00E64678" w:rsidP="00E64678">
      <w:pPr>
        <w:tabs>
          <w:tab w:val="left" w:pos="284"/>
        </w:tabs>
        <w:spacing w:after="0" w:line="240" w:lineRule="auto"/>
        <w:ind w:left="360"/>
        <w:contextualSpacing/>
        <w:jc w:val="both"/>
        <w:rPr>
          <w:rFonts w:ascii="Times New Roman" w:eastAsia="Calibri" w:hAnsi="Times New Roman" w:cs="Times New Roman"/>
          <w:sz w:val="24"/>
          <w:szCs w:val="24"/>
        </w:rPr>
      </w:pPr>
      <w:r w:rsidRPr="00E64678">
        <w:rPr>
          <w:rFonts w:ascii="Times New Roman" w:eastAsia="Calibri" w:hAnsi="Times New Roman" w:cs="Times New Roman"/>
          <w:sz w:val="24"/>
          <w:szCs w:val="24"/>
        </w:rPr>
        <w:t>nazwa (rodzaj) towaru lub usługi, których dostawa lub świadczenie będzie prowadzić do powstania obowiązku podatkowego:……………………………………………………………………………………………………………………….....</w:t>
      </w:r>
    </w:p>
    <w:p w:rsidR="00E64678" w:rsidRPr="00E64678" w:rsidRDefault="00E64678" w:rsidP="00E64678">
      <w:pPr>
        <w:tabs>
          <w:tab w:val="left" w:pos="284"/>
        </w:tabs>
        <w:spacing w:after="0" w:line="240" w:lineRule="auto"/>
        <w:ind w:left="360"/>
        <w:contextualSpacing/>
        <w:jc w:val="both"/>
        <w:rPr>
          <w:rFonts w:ascii="Times New Roman" w:eastAsia="Calibri" w:hAnsi="Times New Roman" w:cs="Times New Roman"/>
          <w:sz w:val="24"/>
          <w:szCs w:val="24"/>
          <w:u w:val="single"/>
        </w:rPr>
      </w:pPr>
      <w:r w:rsidRPr="00E64678">
        <w:rPr>
          <w:rFonts w:ascii="Times New Roman" w:eastAsia="Calibri" w:hAnsi="Times New Roman" w:cs="Times New Roman"/>
          <w:sz w:val="24"/>
          <w:szCs w:val="24"/>
          <w:u w:val="single"/>
        </w:rPr>
        <w:t>*(dotyczy wyłącznie sytuacji, gdy cena ofertowa nie zawiera podatku VAT, a podatek ten będzie musiał naliczyć i zapłacić samodzielnie zamawiający – tj. gdy po stronie zamawiającego powstanie obowiązek podatkowy)</w:t>
      </w:r>
    </w:p>
    <w:p w:rsidR="00E64678" w:rsidRPr="00E64678" w:rsidRDefault="00E64678" w:rsidP="00E64678">
      <w:pPr>
        <w:tabs>
          <w:tab w:val="left" w:pos="284"/>
        </w:tabs>
        <w:spacing w:after="0" w:line="240" w:lineRule="auto"/>
        <w:ind w:left="360"/>
        <w:contextualSpacing/>
        <w:jc w:val="both"/>
        <w:rPr>
          <w:rFonts w:ascii="Times New Roman" w:eastAsia="Calibri" w:hAnsi="Times New Roman" w:cs="Times New Roman"/>
          <w:sz w:val="24"/>
          <w:szCs w:val="24"/>
        </w:rPr>
      </w:pPr>
    </w:p>
    <w:p w:rsidR="00E64678" w:rsidRPr="00E64678" w:rsidRDefault="00E64678" w:rsidP="00E64678">
      <w:pPr>
        <w:numPr>
          <w:ilvl w:val="0"/>
          <w:numId w:val="7"/>
        </w:numPr>
        <w:tabs>
          <w:tab w:val="left" w:pos="284"/>
        </w:tabs>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na podstawie art. 8 ust. 3 ustawy z dnia 29 stycznia 2004r. prawo zamówień publicznych (tekst jednolity Dz. U. z 2018 r. poz. 1986 ze zm.) wskazane poniżej informacje zawarte w ofercie stanowią tajemnicę przedsiębiorstwa w rozumieniu przepisów o zwalczaniu nieuczciwej konkurencji i w związku z niniejszym nie mogą być one udostępniane, w szczególności innym uczestnikom postępowania:</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909"/>
        <w:gridCol w:w="1815"/>
        <w:gridCol w:w="1497"/>
      </w:tblGrid>
      <w:tr w:rsidR="00E64678" w:rsidRPr="00E64678" w:rsidTr="00E64678">
        <w:trPr>
          <w:cantSplit/>
          <w:trHeight w:val="360"/>
        </w:trPr>
        <w:tc>
          <w:tcPr>
            <w:tcW w:w="491" w:type="dxa"/>
            <w:vMerge w:val="restart"/>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4909" w:type="dxa"/>
            <w:vMerge w:val="restart"/>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Oznaczenie rodzaju (nazwy) informacji</w:t>
            </w:r>
          </w:p>
        </w:tc>
        <w:tc>
          <w:tcPr>
            <w:tcW w:w="3312" w:type="dxa"/>
            <w:gridSpan w:val="2"/>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Strony w ofercie </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(wyrażone cyfrą) </w:t>
            </w:r>
          </w:p>
        </w:tc>
      </w:tr>
      <w:tr w:rsidR="00E64678" w:rsidRPr="00E64678" w:rsidTr="00E64678">
        <w:trPr>
          <w:cantSplit/>
          <w:trHeight w:val="324"/>
        </w:trPr>
        <w:tc>
          <w:tcPr>
            <w:tcW w:w="491" w:type="dxa"/>
            <w:vMerge/>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4909" w:type="dxa"/>
            <w:vMerge/>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p>
        </w:tc>
        <w:tc>
          <w:tcPr>
            <w:tcW w:w="1815"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od</w:t>
            </w:r>
          </w:p>
        </w:tc>
        <w:tc>
          <w:tcPr>
            <w:tcW w:w="1497"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do</w:t>
            </w:r>
          </w:p>
        </w:tc>
      </w:tr>
      <w:tr w:rsidR="00E64678" w:rsidRPr="00E64678" w:rsidTr="00E64678">
        <w:trPr>
          <w:cantSplit/>
        </w:trPr>
        <w:tc>
          <w:tcPr>
            <w:tcW w:w="491" w:type="dxa"/>
          </w:tcPr>
          <w:p w:rsidR="00E64678" w:rsidRPr="00E64678" w:rsidRDefault="00E64678" w:rsidP="00E64678">
            <w:pPr>
              <w:numPr>
                <w:ilvl w:val="0"/>
                <w:numId w:val="6"/>
              </w:numPr>
              <w:spacing w:after="0" w:line="240" w:lineRule="auto"/>
              <w:ind w:left="0" w:firstLine="0"/>
              <w:jc w:val="both"/>
              <w:rPr>
                <w:rFonts w:ascii="Times New Roman" w:eastAsia="Times New Roman" w:hAnsi="Times New Roman" w:cs="Times New Roman"/>
                <w:sz w:val="24"/>
                <w:szCs w:val="24"/>
                <w:lang w:eastAsia="pl-PL"/>
              </w:rPr>
            </w:pPr>
          </w:p>
        </w:tc>
        <w:tc>
          <w:tcPr>
            <w:tcW w:w="4909"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15"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497"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r w:rsidR="00E64678" w:rsidRPr="00E64678" w:rsidTr="00E64678">
        <w:trPr>
          <w:cantSplit/>
        </w:trPr>
        <w:tc>
          <w:tcPr>
            <w:tcW w:w="491" w:type="dxa"/>
          </w:tcPr>
          <w:p w:rsidR="00E64678" w:rsidRPr="00E64678" w:rsidRDefault="00E64678" w:rsidP="00E64678">
            <w:pPr>
              <w:numPr>
                <w:ilvl w:val="0"/>
                <w:numId w:val="6"/>
              </w:numPr>
              <w:spacing w:after="0" w:line="240" w:lineRule="auto"/>
              <w:ind w:left="0" w:firstLine="0"/>
              <w:jc w:val="both"/>
              <w:rPr>
                <w:rFonts w:ascii="Times New Roman" w:eastAsia="Times New Roman" w:hAnsi="Times New Roman" w:cs="Times New Roman"/>
                <w:sz w:val="24"/>
                <w:szCs w:val="24"/>
                <w:lang w:eastAsia="pl-PL"/>
              </w:rPr>
            </w:pPr>
          </w:p>
        </w:tc>
        <w:tc>
          <w:tcPr>
            <w:tcW w:w="4909"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15"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497"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r w:rsidR="00E64678" w:rsidRPr="00E64678" w:rsidTr="00E64678">
        <w:trPr>
          <w:cantSplit/>
        </w:trPr>
        <w:tc>
          <w:tcPr>
            <w:tcW w:w="491" w:type="dxa"/>
          </w:tcPr>
          <w:p w:rsidR="00E64678" w:rsidRPr="00E64678" w:rsidRDefault="00E64678" w:rsidP="00E64678">
            <w:pPr>
              <w:numPr>
                <w:ilvl w:val="0"/>
                <w:numId w:val="6"/>
              </w:numPr>
              <w:spacing w:after="0" w:line="240" w:lineRule="auto"/>
              <w:ind w:left="0" w:firstLine="0"/>
              <w:jc w:val="both"/>
              <w:rPr>
                <w:rFonts w:ascii="Times New Roman" w:eastAsia="Times New Roman" w:hAnsi="Times New Roman" w:cs="Times New Roman"/>
                <w:sz w:val="24"/>
                <w:szCs w:val="24"/>
                <w:lang w:eastAsia="pl-PL"/>
              </w:rPr>
            </w:pPr>
          </w:p>
        </w:tc>
        <w:tc>
          <w:tcPr>
            <w:tcW w:w="4909"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15"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497"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bl>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before="240"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Informacja o wielkości przedsiębiorstwa:</w:t>
      </w:r>
      <w:r w:rsidRPr="00E64678">
        <w:rPr>
          <w:rFonts w:ascii="Times New Roman" w:eastAsia="Times New Roman" w:hAnsi="Times New Roman" w:cs="Times New Roman"/>
          <w:sz w:val="24"/>
          <w:szCs w:val="24"/>
          <w:lang w:eastAsia="pl-PL"/>
        </w:rPr>
        <w:t xml:space="preserve"> mikroprzedsiębiorstwo, małe przedsiębiorstwo, średnie przedsiębiorstwo, </w:t>
      </w:r>
      <w:r w:rsidRPr="00E64678">
        <w:rPr>
          <w:rFonts w:ascii="Times New Roman" w:eastAsia="Times New Roman" w:hAnsi="Times New Roman" w:cs="Times New Roman"/>
          <w:b/>
          <w:sz w:val="24"/>
          <w:szCs w:val="24"/>
          <w:lang w:eastAsia="pl-PL"/>
        </w:rPr>
        <w:t>(właściwe podkreślić)*</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Calibri" w:hAnsi="Times New Roman" w:cs="Times New Roman"/>
          <w:i/>
          <w:sz w:val="24"/>
          <w:szCs w:val="24"/>
          <w:lang w:eastAsia="en-GB"/>
        </w:rPr>
      </w:pPr>
      <w:r w:rsidRPr="00E64678">
        <w:rPr>
          <w:rFonts w:ascii="Times New Roman" w:eastAsia="Calibri" w:hAnsi="Times New Roman" w:cs="Times New Roman"/>
          <w:b/>
          <w:sz w:val="24"/>
          <w:szCs w:val="24"/>
          <w:lang w:eastAsia="en-GB"/>
        </w:rPr>
        <w:t xml:space="preserve">* </w:t>
      </w:r>
      <w:r w:rsidRPr="00E64678">
        <w:rPr>
          <w:rFonts w:ascii="Times New Roman" w:eastAsia="Calibri" w:hAnsi="Times New Roman" w:cs="Times New Roman"/>
          <w:sz w:val="24"/>
          <w:szCs w:val="24"/>
          <w:lang w:eastAsia="en-GB"/>
        </w:rPr>
        <w:t xml:space="preserve">Por. </w:t>
      </w:r>
      <w:r w:rsidRPr="00E64678">
        <w:rPr>
          <w:rFonts w:ascii="Times New Roman" w:eastAsia="Calibri" w:hAnsi="Times New Roman" w:cs="Times New Roman"/>
          <w:i/>
          <w:sz w:val="24"/>
          <w:szCs w:val="24"/>
          <w:lang w:eastAsia="en-GB"/>
        </w:rPr>
        <w:t xml:space="preserve">zalecenie Komisji z dnia 6 maja 2003 r. dotyczące definicji mikroprzedsiębiorstw oraz małych i średnich przedsiębiorstw (Dz.U. L 124 z 20.5.2003, s. 36). Te informacje są wymagane wyłącznie do celów statystycznych. </w:t>
      </w:r>
    </w:p>
    <w:p w:rsidR="00E64678" w:rsidRPr="00E64678" w:rsidRDefault="00E64678" w:rsidP="00E64678">
      <w:pPr>
        <w:spacing w:after="0" w:line="240" w:lineRule="auto"/>
        <w:ind w:firstLine="284"/>
        <w:jc w:val="both"/>
        <w:rPr>
          <w:rFonts w:ascii="Times New Roman" w:eastAsia="Calibri" w:hAnsi="Times New Roman" w:cs="Times New Roman"/>
          <w:sz w:val="24"/>
          <w:szCs w:val="24"/>
          <w:lang w:eastAsia="en-GB"/>
        </w:rPr>
      </w:pPr>
    </w:p>
    <w:p w:rsidR="00E64678" w:rsidRPr="00E64678" w:rsidRDefault="00E64678" w:rsidP="00E64678">
      <w:pPr>
        <w:spacing w:after="0" w:line="240" w:lineRule="auto"/>
        <w:jc w:val="both"/>
        <w:rPr>
          <w:rFonts w:ascii="Times New Roman" w:eastAsia="Calibri" w:hAnsi="Times New Roman" w:cs="Times New Roman"/>
          <w:sz w:val="24"/>
          <w:szCs w:val="24"/>
          <w:lang w:eastAsia="en-GB"/>
        </w:rPr>
      </w:pPr>
      <w:r w:rsidRPr="00E64678">
        <w:rPr>
          <w:rFonts w:ascii="Times New Roman" w:eastAsia="Calibri" w:hAnsi="Times New Roman" w:cs="Times New Roman"/>
          <w:i/>
          <w:sz w:val="24"/>
          <w:szCs w:val="24"/>
          <w:lang w:eastAsia="en-GB"/>
        </w:rPr>
        <w:t>Mikroprzedsiębiorstwo: przedsiębiorstwo, które zatrudnia mniej niż 10 osób i którego roczny obrót lub roczna suma bilansowa nie przekracza 2 milionów EUR.</w:t>
      </w:r>
    </w:p>
    <w:p w:rsidR="00E64678" w:rsidRPr="00E64678" w:rsidRDefault="00E64678" w:rsidP="00E64678">
      <w:pPr>
        <w:spacing w:after="0" w:line="240" w:lineRule="auto"/>
        <w:ind w:firstLine="284"/>
        <w:jc w:val="both"/>
        <w:rPr>
          <w:rFonts w:ascii="Times New Roman" w:eastAsia="Calibri" w:hAnsi="Times New Roman" w:cs="Times New Roman"/>
          <w:i/>
          <w:sz w:val="24"/>
          <w:szCs w:val="24"/>
          <w:lang w:eastAsia="en-GB"/>
        </w:rPr>
      </w:pPr>
    </w:p>
    <w:p w:rsidR="00E64678" w:rsidRPr="00E64678" w:rsidRDefault="00E64678" w:rsidP="00E64678">
      <w:pPr>
        <w:spacing w:after="0" w:line="240" w:lineRule="auto"/>
        <w:jc w:val="both"/>
        <w:rPr>
          <w:rFonts w:ascii="Times New Roman" w:eastAsia="Calibri" w:hAnsi="Times New Roman" w:cs="Times New Roman"/>
          <w:i/>
          <w:sz w:val="24"/>
          <w:szCs w:val="24"/>
          <w:lang w:eastAsia="en-GB"/>
        </w:rPr>
      </w:pPr>
      <w:r w:rsidRPr="00E64678">
        <w:rPr>
          <w:rFonts w:ascii="Times New Roman" w:eastAsia="Calibri" w:hAnsi="Times New Roman" w:cs="Times New Roman"/>
          <w:i/>
          <w:sz w:val="24"/>
          <w:szCs w:val="24"/>
          <w:lang w:eastAsia="en-GB"/>
        </w:rPr>
        <w:t>Małe przedsiębiorstwo: przedsiębiorstwo, które zatrudnia mniej niż 50 osób i którego roczny obrót lub roczna suma bilansowa nie przekracza 10 milionów EUR.</w:t>
      </w:r>
    </w:p>
    <w:p w:rsidR="00E64678" w:rsidRPr="00E64678" w:rsidRDefault="00E64678" w:rsidP="00E64678">
      <w:pPr>
        <w:spacing w:after="0" w:line="240" w:lineRule="auto"/>
        <w:ind w:firstLine="284"/>
        <w:jc w:val="both"/>
        <w:rPr>
          <w:rFonts w:ascii="Times New Roman" w:eastAsia="Calibri" w:hAnsi="Times New Roman" w:cs="Times New Roman"/>
          <w:sz w:val="24"/>
          <w:szCs w:val="24"/>
          <w:lang w:eastAsia="en-GB"/>
        </w:rPr>
      </w:pPr>
    </w:p>
    <w:p w:rsidR="00E64678" w:rsidRPr="00E64678" w:rsidRDefault="00E64678" w:rsidP="00E64678">
      <w:pPr>
        <w:spacing w:after="0" w:line="240" w:lineRule="auto"/>
        <w:jc w:val="both"/>
        <w:rPr>
          <w:rFonts w:ascii="Times New Roman" w:eastAsia="Calibri" w:hAnsi="Times New Roman" w:cs="Times New Roman"/>
          <w:sz w:val="24"/>
          <w:szCs w:val="24"/>
          <w:lang w:eastAsia="en-GB"/>
        </w:rPr>
      </w:pPr>
      <w:r w:rsidRPr="00E64678">
        <w:rPr>
          <w:rFonts w:ascii="Times New Roman" w:eastAsia="Calibri" w:hAnsi="Times New Roman" w:cs="Times New Roman"/>
          <w:i/>
          <w:sz w:val="24"/>
          <w:szCs w:val="24"/>
          <w:lang w:eastAsia="en-GB"/>
        </w:rPr>
        <w:t>Średnie przedsiębiorstwa: przedsiębiorstwa, które nie są mikroprzedsiębiorstwami ani małymi przedsiębiorstwami</w:t>
      </w:r>
      <w:r w:rsidRPr="00E64678">
        <w:rPr>
          <w:rFonts w:ascii="Times New Roman" w:eastAsia="Calibri" w:hAnsi="Times New Roman" w:cs="Times New Roman"/>
          <w:sz w:val="24"/>
          <w:szCs w:val="24"/>
          <w:lang w:eastAsia="en-GB"/>
        </w:rPr>
        <w:t xml:space="preserve"> i które zatrudniają mniej niż 250 osób i których roczny obrót nie przekracza 50 milionów EUR </w:t>
      </w:r>
      <w:r w:rsidRPr="00E64678">
        <w:rPr>
          <w:rFonts w:ascii="Times New Roman" w:eastAsia="Calibri" w:hAnsi="Times New Roman" w:cs="Times New Roman"/>
          <w:i/>
          <w:sz w:val="24"/>
          <w:szCs w:val="24"/>
          <w:lang w:eastAsia="en-GB"/>
        </w:rPr>
        <w:t>lub</w:t>
      </w:r>
      <w:r w:rsidRPr="00E64678">
        <w:rPr>
          <w:rFonts w:ascii="Times New Roman" w:eastAsia="Calibri" w:hAnsi="Times New Roman" w:cs="Times New Roman"/>
          <w:sz w:val="24"/>
          <w:szCs w:val="24"/>
          <w:lang w:eastAsia="en-GB"/>
        </w:rPr>
        <w:t xml:space="preserve"> roczna suma bilansowa nie przekracza 43 milionów EUR.</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Calibri" w:hAnsi="Times New Roman" w:cs="Times New Roman"/>
          <w:b/>
          <w:sz w:val="24"/>
          <w:szCs w:val="24"/>
          <w:lang w:eastAsia="en-GB"/>
        </w:rPr>
      </w:pPr>
      <w:r w:rsidRPr="00E64678">
        <w:rPr>
          <w:rFonts w:ascii="Times New Roman" w:eastAsia="Calibri" w:hAnsi="Times New Roman" w:cs="Times New Roman"/>
          <w:b/>
          <w:sz w:val="24"/>
          <w:szCs w:val="24"/>
          <w:lang w:eastAsia="en-GB"/>
        </w:rPr>
        <w:t>Oświadczam, że wypełniłem obowiązki informacyjne przewidziane w art. 13 lub art. 14 RODO</w:t>
      </w:r>
      <w:r w:rsidRPr="00E64678">
        <w:rPr>
          <w:rFonts w:ascii="Times New Roman" w:eastAsia="Calibri" w:hAnsi="Times New Roman" w:cs="Times New Roman"/>
          <w:b/>
          <w:sz w:val="24"/>
          <w:szCs w:val="24"/>
          <w:vertAlign w:val="superscript"/>
          <w:lang w:eastAsia="en-GB"/>
        </w:rPr>
        <w:footnoteReference w:id="3"/>
      </w:r>
      <w:r w:rsidRPr="00E64678">
        <w:rPr>
          <w:rFonts w:ascii="Times New Roman" w:eastAsia="Calibri" w:hAnsi="Times New Roman" w:cs="Times New Roman"/>
          <w:b/>
          <w:sz w:val="24"/>
          <w:szCs w:val="24"/>
          <w:lang w:eastAsia="en-GB"/>
        </w:rPr>
        <w:t xml:space="preserve"> wobec osób fizycznych, od których dane osobowe bezpośrednio lub pośrednio p</w:t>
      </w:r>
      <w:r w:rsidR="00EA4534">
        <w:rPr>
          <w:rFonts w:ascii="Times New Roman" w:eastAsia="Calibri" w:hAnsi="Times New Roman" w:cs="Times New Roman"/>
          <w:b/>
          <w:sz w:val="24"/>
          <w:szCs w:val="24"/>
          <w:lang w:eastAsia="en-GB"/>
        </w:rPr>
        <w:t xml:space="preserve">ozyskałem w celu ubiegania się </w:t>
      </w:r>
      <w:r w:rsidRPr="00E64678">
        <w:rPr>
          <w:rFonts w:ascii="Times New Roman" w:eastAsia="Calibri" w:hAnsi="Times New Roman" w:cs="Times New Roman"/>
          <w:b/>
          <w:sz w:val="24"/>
          <w:szCs w:val="24"/>
          <w:lang w:eastAsia="en-GB"/>
        </w:rPr>
        <w:t>o udzielenie zamówienia publicznego w niniejszym postępowaniu.*</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984"/>
        <w:gridCol w:w="2552"/>
        <w:gridCol w:w="2268"/>
        <w:gridCol w:w="1417"/>
        <w:gridCol w:w="1276"/>
      </w:tblGrid>
      <w:tr w:rsidR="00E64678" w:rsidRPr="00E64678" w:rsidTr="00E64678">
        <w:tc>
          <w:tcPr>
            <w:tcW w:w="4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98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552" w:type="dxa"/>
          </w:tcPr>
          <w:p w:rsidR="00E64678" w:rsidRPr="00E64678" w:rsidRDefault="00E64678" w:rsidP="00E64678">
            <w:pPr>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Nazwisko i imię </w:t>
            </w:r>
          </w:p>
          <w:p w:rsidR="00E64678" w:rsidRPr="00E64678" w:rsidRDefault="00E64678" w:rsidP="00E64678">
            <w:pPr>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osoby (osób)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2268" w:type="dxa"/>
          </w:tcPr>
          <w:p w:rsidR="00E64678" w:rsidRPr="00E64678" w:rsidRDefault="00E64678" w:rsidP="00E64678">
            <w:pPr>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Podpis(y) osoby(osób)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417"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Pieczęć(</w:t>
            </w:r>
            <w:proofErr w:type="spellStart"/>
            <w:r w:rsidRPr="00E64678">
              <w:rPr>
                <w:rFonts w:ascii="Times New Roman" w:eastAsia="Times New Roman" w:hAnsi="Times New Roman" w:cs="Times New Roman"/>
                <w:sz w:val="24"/>
                <w:szCs w:val="24"/>
                <w:lang w:eastAsia="pl-PL"/>
              </w:rPr>
              <w:t>cie</w:t>
            </w:r>
            <w:proofErr w:type="spellEnd"/>
            <w:r w:rsidRPr="00E64678">
              <w:rPr>
                <w:rFonts w:ascii="Times New Roman" w:eastAsia="Times New Roman" w:hAnsi="Times New Roman" w:cs="Times New Roman"/>
                <w:sz w:val="24"/>
                <w:szCs w:val="24"/>
                <w:lang w:eastAsia="pl-PL"/>
              </w:rPr>
              <w:t>) Wykonawcy(ów)</w:t>
            </w:r>
          </w:p>
        </w:tc>
        <w:tc>
          <w:tcPr>
            <w:tcW w:w="127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  data</w:t>
            </w: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26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7"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276"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26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7"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276"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Pr="00E64678" w:rsidRDefault="00E64678" w:rsidP="00E64678">
      <w:pPr>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br w:type="page"/>
      </w:r>
      <w:r w:rsidRPr="00E64678">
        <w:rPr>
          <w:rFonts w:ascii="Times New Roman" w:eastAsia="Times New Roman" w:hAnsi="Times New Roman" w:cs="Times New Roman"/>
          <w:b/>
          <w:sz w:val="24"/>
          <w:szCs w:val="24"/>
          <w:lang w:eastAsia="pl-PL"/>
        </w:rPr>
        <w:lastRenderedPageBreak/>
        <w:t>Załącznik nr 2</w:t>
      </w:r>
      <w:r w:rsidRPr="00E64678">
        <w:rPr>
          <w:rFonts w:ascii="Times New Roman" w:eastAsia="Times New Roman" w:hAnsi="Times New Roman" w:cs="Times New Roman"/>
          <w:sz w:val="24"/>
          <w:szCs w:val="24"/>
          <w:lang w:eastAsia="pl-PL"/>
        </w:rPr>
        <w:t xml:space="preserve"> – Wzór wstępnego oświadczenia Wykonawcy o spełnianiu warunków udziału w postępowaniu i o braku      podstaw wykluczenia z postępowania. </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4678" w:rsidRPr="00E64678" w:rsidTr="00E64678">
        <w:tc>
          <w:tcPr>
            <w:tcW w:w="6370" w:type="dxa"/>
          </w:tcPr>
          <w:p w:rsidR="00E64678" w:rsidRPr="00E64678" w:rsidRDefault="00E64678" w:rsidP="00D615AE">
            <w:pPr>
              <w:keepNext/>
              <w:spacing w:after="0" w:line="240" w:lineRule="auto"/>
              <w:outlineLvl w:val="5"/>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Nr referencyjny nadany sprawie przez Zamawiającego: </w:t>
            </w:r>
            <w:r w:rsidR="00D615AE">
              <w:rPr>
                <w:rFonts w:ascii="Times New Roman" w:eastAsia="Times New Roman" w:hAnsi="Times New Roman" w:cs="Times New Roman"/>
                <w:b/>
                <w:sz w:val="24"/>
                <w:szCs w:val="24"/>
                <w:lang w:eastAsia="pl-PL"/>
              </w:rPr>
              <w:t>RF.DGZP.271.</w:t>
            </w:r>
            <w:r w:rsidRPr="00E64678">
              <w:rPr>
                <w:rFonts w:ascii="Times New Roman" w:eastAsia="Times New Roman" w:hAnsi="Times New Roman" w:cs="Times New Roman"/>
                <w:b/>
                <w:sz w:val="24"/>
                <w:szCs w:val="24"/>
                <w:lang w:eastAsia="pl-PL"/>
              </w:rPr>
              <w:t>2.2019</w:t>
            </w:r>
          </w:p>
        </w:tc>
        <w:tc>
          <w:tcPr>
            <w:tcW w:w="2844" w:type="dxa"/>
          </w:tcPr>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E64678" w:rsidRPr="00E64678" w:rsidRDefault="00E64678" w:rsidP="00E64678">
      <w:pPr>
        <w:tabs>
          <w:tab w:val="left" w:pos="2410"/>
        </w:tabs>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Przetarg nieograniczony na:</w:t>
      </w:r>
    </w:p>
    <w:p w:rsidR="00D615AE" w:rsidRPr="00E64678"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rPr>
          <w:rFonts w:ascii="Times New Roman" w:eastAsia="Times New Roman" w:hAnsi="Times New Roman" w:cs="Times New Roman"/>
          <w:b/>
          <w:sz w:val="24"/>
          <w:szCs w:val="24"/>
          <w:lang w:eastAsia="pl-PL"/>
        </w:rPr>
      </w:pPr>
    </w:p>
    <w:p w:rsidR="00E64678" w:rsidRPr="00E64678" w:rsidRDefault="00E64678" w:rsidP="00E64678">
      <w:pPr>
        <w:tabs>
          <w:tab w:val="left" w:pos="2410"/>
        </w:tabs>
        <w:spacing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u w:val="single"/>
          <w:lang w:eastAsia="pl-PL"/>
        </w:rPr>
        <w:t>ZAMAWIAJĄCY:</w:t>
      </w:r>
      <w:r w:rsidRPr="00E64678">
        <w:rPr>
          <w:rFonts w:ascii="Times New Roman" w:eastAsia="Times New Roman" w:hAnsi="Times New Roman" w:cs="Times New Roman"/>
          <w:b/>
          <w:sz w:val="24"/>
          <w:szCs w:val="24"/>
          <w:lang w:eastAsia="pl-PL"/>
        </w:rPr>
        <w:t xml:space="preserve">                                                                                                                                                                                                                         Gmina </w:t>
      </w:r>
      <w:r w:rsidR="00D615AE">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D615AE">
        <w:rPr>
          <w:rFonts w:ascii="Times New Roman" w:eastAsia="Times New Roman" w:hAnsi="Times New Roman" w:cs="Times New Roman"/>
          <w:b/>
          <w:sz w:val="24"/>
          <w:szCs w:val="24"/>
          <w:lang w:eastAsia="pl-PL"/>
        </w:rPr>
        <w:t>Wójta Gminy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 xml:space="preserve"> adres do korespondencji:</w:t>
      </w: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Urząd </w:t>
      </w:r>
      <w:r w:rsidR="00D615AE">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D615AE">
        <w:rPr>
          <w:rFonts w:ascii="Times New Roman" w:eastAsia="Times New Roman" w:hAnsi="Times New Roman" w:cs="Times New Roman"/>
          <w:b/>
          <w:sz w:val="24"/>
          <w:szCs w:val="24"/>
          <w:lang w:eastAsia="pl-PL"/>
        </w:rPr>
        <w:t>Kościuszki 6, 62</w:t>
      </w:r>
      <w:r w:rsidRPr="00E64678">
        <w:rPr>
          <w:rFonts w:ascii="Times New Roman" w:eastAsia="Times New Roman" w:hAnsi="Times New Roman" w:cs="Times New Roman"/>
          <w:b/>
          <w:sz w:val="24"/>
          <w:szCs w:val="24"/>
          <w:lang w:eastAsia="pl-PL"/>
        </w:rPr>
        <w:t>-</w:t>
      </w:r>
      <w:r w:rsidR="00D615AE">
        <w:rPr>
          <w:rFonts w:ascii="Times New Roman" w:eastAsia="Times New Roman" w:hAnsi="Times New Roman" w:cs="Times New Roman"/>
          <w:b/>
          <w:sz w:val="24"/>
          <w:szCs w:val="24"/>
          <w:lang w:eastAsia="pl-PL"/>
        </w:rPr>
        <w:t>436 Orchowo</w:t>
      </w: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412"/>
      </w:tblGrid>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jc w:val="both"/>
        <w:rPr>
          <w:rFonts w:ascii="Times New Roman" w:eastAsia="Times New Roman" w:hAnsi="Times New Roman" w:cs="Times New Roman"/>
          <w:b/>
          <w:sz w:val="24"/>
          <w:szCs w:val="24"/>
          <w:lang w:eastAsia="pl-PL"/>
        </w:rPr>
      </w:pPr>
    </w:p>
    <w:p w:rsidR="00E64678" w:rsidRPr="00E64678" w:rsidRDefault="00E64678" w:rsidP="00E64678">
      <w:pPr>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Oświadczam, że </w:t>
      </w:r>
      <w:r w:rsidRPr="00E64678">
        <w:rPr>
          <w:rFonts w:ascii="Times New Roman" w:eastAsia="Times New Roman" w:hAnsi="Times New Roman" w:cs="Times New Roman"/>
          <w:b/>
          <w:sz w:val="24"/>
          <w:szCs w:val="24"/>
          <w:u w:val="single"/>
          <w:lang w:eastAsia="pl-PL"/>
        </w:rPr>
        <w:t>na dzień złożenia oferty</w:t>
      </w:r>
      <w:r w:rsidRPr="00E64678">
        <w:rPr>
          <w:rFonts w:ascii="Times New Roman" w:eastAsia="Times New Roman" w:hAnsi="Times New Roman" w:cs="Times New Roman"/>
          <w:b/>
          <w:sz w:val="24"/>
          <w:szCs w:val="24"/>
          <w:lang w:eastAsia="pl-PL"/>
        </w:rPr>
        <w:t xml:space="preserve"> spełniam warunki udziału w postępowa</w:t>
      </w:r>
      <w:r w:rsidR="00D615AE">
        <w:rPr>
          <w:rFonts w:ascii="Times New Roman" w:eastAsia="Times New Roman" w:hAnsi="Times New Roman" w:cs="Times New Roman"/>
          <w:b/>
          <w:sz w:val="24"/>
          <w:szCs w:val="24"/>
          <w:lang w:eastAsia="pl-PL"/>
        </w:rPr>
        <w:t xml:space="preserve">niu i nie podlegam wykluczeniu </w:t>
      </w:r>
      <w:r w:rsidRPr="00E64678">
        <w:rPr>
          <w:rFonts w:ascii="Times New Roman" w:eastAsia="Times New Roman" w:hAnsi="Times New Roman" w:cs="Times New Roman"/>
          <w:b/>
          <w:sz w:val="24"/>
          <w:szCs w:val="24"/>
          <w:lang w:eastAsia="pl-PL"/>
        </w:rPr>
        <w:t xml:space="preserve">z postępowania o udzielenie zamówienia, na podstawie art. 24 ust.1  </w:t>
      </w:r>
      <w:r w:rsidRPr="00E64678">
        <w:rPr>
          <w:rFonts w:ascii="Times New Roman" w:eastAsia="Times New Roman" w:hAnsi="Times New Roman" w:cs="Times New Roman"/>
          <w:b/>
          <w:color w:val="FF0000"/>
          <w:sz w:val="24"/>
          <w:szCs w:val="24"/>
          <w:lang w:eastAsia="pl-PL"/>
        </w:rPr>
        <w:t xml:space="preserve"> </w:t>
      </w:r>
      <w:proofErr w:type="spellStart"/>
      <w:r w:rsidRPr="00E64678">
        <w:rPr>
          <w:rFonts w:ascii="Times New Roman" w:eastAsia="Times New Roman" w:hAnsi="Times New Roman" w:cs="Times New Roman"/>
          <w:b/>
          <w:sz w:val="24"/>
          <w:szCs w:val="24"/>
          <w:lang w:eastAsia="pl-PL"/>
        </w:rPr>
        <w:t>Pzp</w:t>
      </w:r>
      <w:proofErr w:type="spellEnd"/>
      <w:r w:rsidRPr="00E64678">
        <w:rPr>
          <w:rFonts w:ascii="Times New Roman" w:eastAsia="Times New Roman" w:hAnsi="Times New Roman" w:cs="Times New Roman"/>
          <w:b/>
          <w:sz w:val="24"/>
          <w:szCs w:val="24"/>
          <w:lang w:eastAsia="pl-PL"/>
        </w:rPr>
        <w:t>.</w:t>
      </w:r>
    </w:p>
    <w:p w:rsidR="00E64678" w:rsidRPr="00E64678" w:rsidRDefault="00E64678" w:rsidP="00E64678">
      <w:pPr>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E64678">
        <w:rPr>
          <w:rFonts w:ascii="Times New Roman" w:eastAsia="Times New Roman" w:hAnsi="Times New Roman" w:cs="Times New Roman"/>
          <w:sz w:val="24"/>
          <w:szCs w:val="24"/>
          <w:lang w:eastAsia="pl-PL"/>
        </w:rPr>
        <w:t>Pzp</w:t>
      </w:r>
      <w:proofErr w:type="spellEnd"/>
      <w:r w:rsidRPr="00E64678">
        <w:rPr>
          <w:rFonts w:ascii="Times New Roman" w:eastAsia="Times New Roman" w:hAnsi="Times New Roman" w:cs="Times New Roman"/>
          <w:sz w:val="24"/>
          <w:szCs w:val="24"/>
          <w:lang w:eastAsia="pl-PL"/>
        </w:rPr>
        <w:t xml:space="preserve"> </w:t>
      </w:r>
      <w:r w:rsidRPr="00E64678">
        <w:rPr>
          <w:rFonts w:ascii="Times New Roman" w:eastAsia="Times New Roman" w:hAnsi="Times New Roman" w:cs="Times New Roman"/>
          <w:i/>
          <w:sz w:val="24"/>
          <w:szCs w:val="24"/>
          <w:lang w:eastAsia="pl-PL"/>
        </w:rPr>
        <w:t xml:space="preserve">(podać mającą zastosowanie podstawę wykluczenia spośród wymienionych w art. 24 ust. 1 pkt 13-14, 16-20  ustawy </w:t>
      </w:r>
      <w:proofErr w:type="spellStart"/>
      <w:r w:rsidRPr="00E64678">
        <w:rPr>
          <w:rFonts w:ascii="Times New Roman" w:eastAsia="Times New Roman" w:hAnsi="Times New Roman" w:cs="Times New Roman"/>
          <w:i/>
          <w:sz w:val="24"/>
          <w:szCs w:val="24"/>
          <w:lang w:eastAsia="pl-PL"/>
        </w:rPr>
        <w:t>Pzp</w:t>
      </w:r>
      <w:proofErr w:type="spellEnd"/>
      <w:r w:rsidRPr="00E64678">
        <w:rPr>
          <w:rFonts w:ascii="Times New Roman" w:eastAsia="Times New Roman" w:hAnsi="Times New Roman" w:cs="Times New Roman"/>
          <w:i/>
          <w:sz w:val="24"/>
          <w:szCs w:val="24"/>
          <w:lang w:eastAsia="pl-PL"/>
        </w:rPr>
        <w:t>).</w:t>
      </w:r>
      <w:r w:rsidRPr="00E64678">
        <w:rPr>
          <w:rFonts w:ascii="Times New Roman" w:eastAsia="Times New Roman" w:hAnsi="Times New Roman" w:cs="Times New Roman"/>
          <w:sz w:val="24"/>
          <w:szCs w:val="24"/>
          <w:lang w:eastAsia="pl-PL"/>
        </w:rPr>
        <w:t xml:space="preserve"> Jednocześnie oświadczam, że w związku z ww. okolicznością, na podstawie art. 24 ust. 8 ustawy </w:t>
      </w:r>
      <w:proofErr w:type="spellStart"/>
      <w:r w:rsidRPr="00E64678">
        <w:rPr>
          <w:rFonts w:ascii="Times New Roman" w:eastAsia="Times New Roman" w:hAnsi="Times New Roman" w:cs="Times New Roman"/>
          <w:sz w:val="24"/>
          <w:szCs w:val="24"/>
          <w:lang w:eastAsia="pl-PL"/>
        </w:rPr>
        <w:t>Pzp</w:t>
      </w:r>
      <w:proofErr w:type="spellEnd"/>
      <w:r w:rsidRPr="00E64678">
        <w:rPr>
          <w:rFonts w:ascii="Times New Roman" w:eastAsia="Times New Roman" w:hAnsi="Times New Roman" w:cs="Times New Roman"/>
          <w:sz w:val="24"/>
          <w:szCs w:val="24"/>
          <w:lang w:eastAsia="pl-PL"/>
        </w:rPr>
        <w:t xml:space="preserve"> podjąłem następujące środki naprawcze: …………………………………………………………………………………………………………………………………………………………….</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w:t>
      </w:r>
    </w:p>
    <w:p w:rsidR="00E64678" w:rsidRDefault="00E64678" w:rsidP="00E64678">
      <w:pPr>
        <w:jc w:val="both"/>
        <w:rPr>
          <w:rFonts w:ascii="Times New Roman" w:eastAsia="Times New Roman" w:hAnsi="Times New Roman" w:cs="Times New Roman"/>
          <w:b/>
          <w:sz w:val="24"/>
          <w:szCs w:val="24"/>
          <w:lang w:eastAsia="pl-PL"/>
        </w:rPr>
      </w:pPr>
    </w:p>
    <w:p w:rsidR="00D615AE" w:rsidRDefault="00D615AE" w:rsidP="00E64678">
      <w:pPr>
        <w:jc w:val="both"/>
        <w:rPr>
          <w:rFonts w:ascii="Times New Roman" w:eastAsia="Times New Roman" w:hAnsi="Times New Roman" w:cs="Times New Roman"/>
          <w:b/>
          <w:sz w:val="24"/>
          <w:szCs w:val="24"/>
          <w:lang w:eastAsia="pl-PL"/>
        </w:rPr>
      </w:pPr>
    </w:p>
    <w:p w:rsidR="00D615AE" w:rsidRDefault="00D615AE" w:rsidP="00E64678">
      <w:pPr>
        <w:jc w:val="both"/>
        <w:rPr>
          <w:rFonts w:ascii="Times New Roman" w:eastAsia="Times New Roman" w:hAnsi="Times New Roman" w:cs="Times New Roman"/>
          <w:b/>
          <w:sz w:val="24"/>
          <w:szCs w:val="24"/>
          <w:lang w:eastAsia="pl-PL"/>
        </w:rPr>
      </w:pPr>
    </w:p>
    <w:p w:rsidR="00D615AE" w:rsidRDefault="00D615AE" w:rsidP="00E64678">
      <w:pPr>
        <w:jc w:val="both"/>
        <w:rPr>
          <w:rFonts w:ascii="Times New Roman" w:eastAsia="Times New Roman" w:hAnsi="Times New Roman" w:cs="Times New Roman"/>
          <w:b/>
          <w:sz w:val="24"/>
          <w:szCs w:val="24"/>
          <w:lang w:eastAsia="pl-PL"/>
        </w:rPr>
      </w:pPr>
    </w:p>
    <w:p w:rsidR="00D615AE" w:rsidRPr="00E64678" w:rsidRDefault="00D615AE" w:rsidP="00E64678">
      <w:pPr>
        <w:jc w:val="both"/>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lastRenderedPageBreak/>
        <w:t>Oświadczam, że następujące części niniejszego zamówienia zamierzam powierzyć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4180"/>
        <w:gridCol w:w="4606"/>
      </w:tblGrid>
      <w:tr w:rsidR="00E64678" w:rsidRPr="00E64678" w:rsidTr="00E64678">
        <w:tc>
          <w:tcPr>
            <w:tcW w:w="231"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226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części zamówienia powierzonego podwykonawcom</w:t>
            </w:r>
          </w:p>
        </w:tc>
        <w:tc>
          <w:tcPr>
            <w:tcW w:w="2500"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podwykonawcy</w:t>
            </w:r>
          </w:p>
        </w:tc>
      </w:tr>
      <w:tr w:rsidR="00E64678" w:rsidRPr="00E64678" w:rsidTr="00E64678">
        <w:tc>
          <w:tcPr>
            <w:tcW w:w="231"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26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500"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r>
      <w:tr w:rsidR="00E64678" w:rsidRPr="00E64678" w:rsidTr="00E64678">
        <w:trPr>
          <w:trHeight w:val="242"/>
        </w:trPr>
        <w:tc>
          <w:tcPr>
            <w:tcW w:w="231"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26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500"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r>
    </w:tbl>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Wartość lub procentowa część zamówienia jaka zostanie powierzona podwykonawcy………………….* (Wypełnić jeśli dotyczy)</w:t>
      </w: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Oświadczam, że w stosunku do powyższego/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podmiotu/</w:t>
      </w:r>
      <w:proofErr w:type="spellStart"/>
      <w:r w:rsidRPr="00E64678">
        <w:rPr>
          <w:rFonts w:ascii="Times New Roman" w:eastAsia="Times New Roman" w:hAnsi="Times New Roman" w:cs="Times New Roman"/>
          <w:b/>
          <w:sz w:val="24"/>
          <w:szCs w:val="24"/>
          <w:lang w:eastAsia="pl-PL"/>
        </w:rPr>
        <w:t>tów</w:t>
      </w:r>
      <w:proofErr w:type="spellEnd"/>
      <w:r w:rsidRPr="00E64678">
        <w:rPr>
          <w:rFonts w:ascii="Times New Roman" w:eastAsia="Times New Roman" w:hAnsi="Times New Roman" w:cs="Times New Roman"/>
          <w:b/>
          <w:sz w:val="24"/>
          <w:szCs w:val="24"/>
          <w:lang w:eastAsia="pl-PL"/>
        </w:rPr>
        <w:t>, będącego/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podwykonawcą/</w:t>
      </w:r>
      <w:proofErr w:type="spellStart"/>
      <w:r w:rsidRPr="00E64678">
        <w:rPr>
          <w:rFonts w:ascii="Times New Roman" w:eastAsia="Times New Roman" w:hAnsi="Times New Roman" w:cs="Times New Roman"/>
          <w:b/>
          <w:sz w:val="24"/>
          <w:szCs w:val="24"/>
          <w:lang w:eastAsia="pl-PL"/>
        </w:rPr>
        <w:t>ami</w:t>
      </w:r>
      <w:proofErr w:type="spellEnd"/>
      <w:r w:rsidRPr="00E64678">
        <w:rPr>
          <w:rFonts w:ascii="Times New Roman" w:eastAsia="Times New Roman" w:hAnsi="Times New Roman" w:cs="Times New Roman"/>
          <w:b/>
          <w:sz w:val="24"/>
          <w:szCs w:val="24"/>
          <w:lang w:eastAsia="pl-PL"/>
        </w:rPr>
        <w:t xml:space="preserve">  nie zachodzą podstawy wykluczenia z postępow</w:t>
      </w:r>
      <w:r w:rsidR="00CC566B">
        <w:rPr>
          <w:rFonts w:ascii="Times New Roman" w:eastAsia="Times New Roman" w:hAnsi="Times New Roman" w:cs="Times New Roman"/>
          <w:b/>
          <w:sz w:val="24"/>
          <w:szCs w:val="24"/>
          <w:lang w:eastAsia="pl-PL"/>
        </w:rPr>
        <w:t>ania o udzielenie zamówienia.</w:t>
      </w:r>
    </w:p>
    <w:p w:rsidR="00E64678" w:rsidRPr="00E64678" w:rsidRDefault="00E64678" w:rsidP="00E64678">
      <w:pPr>
        <w:spacing w:after="0" w:line="240" w:lineRule="auto"/>
        <w:jc w:val="both"/>
        <w:rPr>
          <w:rFonts w:ascii="Times New Roman" w:eastAsia="Calibri" w:hAnsi="Times New Roman" w:cs="Times New Roman"/>
          <w:sz w:val="24"/>
          <w:szCs w:val="24"/>
          <w:lang w:eastAsia="pl-PL"/>
        </w:rPr>
      </w:pPr>
      <w:r w:rsidRPr="00E64678">
        <w:rPr>
          <w:rFonts w:ascii="Times New Roman" w:eastAsia="Calibri" w:hAnsi="Times New Roman" w:cs="Times New Roman"/>
          <w:b/>
          <w:sz w:val="24"/>
          <w:szCs w:val="24"/>
          <w:lang w:eastAsia="pl-PL"/>
        </w:rPr>
        <w:t>Oświadczam</w:t>
      </w:r>
      <w:r w:rsidRPr="00E64678">
        <w:rPr>
          <w:rFonts w:ascii="Times New Roman" w:eastAsia="Calibri" w:hAnsi="Times New Roman" w:cs="Times New Roman"/>
          <w:sz w:val="24"/>
          <w:szCs w:val="24"/>
          <w:lang w:eastAsia="pl-PL"/>
        </w:rPr>
        <w:t>, że powołuje się na zasoby następujących podmiotów*:</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4383"/>
        <w:gridCol w:w="4383"/>
      </w:tblGrid>
      <w:tr w:rsidR="00E64678" w:rsidRPr="00E64678" w:rsidTr="00E64678">
        <w:tc>
          <w:tcPr>
            <w:tcW w:w="242"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237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podmiotu</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Zakres powierzonego zasobu</w:t>
            </w:r>
          </w:p>
        </w:tc>
      </w:tr>
      <w:tr w:rsidR="00E64678" w:rsidRPr="00E64678" w:rsidTr="00E64678">
        <w:tc>
          <w:tcPr>
            <w:tcW w:w="242"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r w:rsidR="00E64678" w:rsidRPr="00E64678" w:rsidTr="00E64678">
        <w:tc>
          <w:tcPr>
            <w:tcW w:w="242"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bl>
    <w:p w:rsidR="00E64678" w:rsidRPr="00E64678" w:rsidRDefault="00E64678" w:rsidP="00E64678">
      <w:pPr>
        <w:suppressAutoHyphens/>
        <w:spacing w:after="0"/>
        <w:rPr>
          <w:rFonts w:ascii="Times New Roman" w:eastAsia="Times New Roman" w:hAnsi="Times New Roman" w:cs="Times New Roman"/>
          <w:sz w:val="24"/>
          <w:szCs w:val="24"/>
          <w:lang w:eastAsia="ar-SA"/>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Oświadczam, że w stosunku do powyższego/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podmiotu/</w:t>
      </w:r>
      <w:proofErr w:type="spellStart"/>
      <w:r w:rsidRPr="00E64678">
        <w:rPr>
          <w:rFonts w:ascii="Times New Roman" w:eastAsia="Times New Roman" w:hAnsi="Times New Roman" w:cs="Times New Roman"/>
          <w:b/>
          <w:sz w:val="24"/>
          <w:szCs w:val="24"/>
          <w:lang w:eastAsia="pl-PL"/>
        </w:rPr>
        <w:t>tów</w:t>
      </w:r>
      <w:proofErr w:type="spellEnd"/>
      <w:r w:rsidRPr="00E64678">
        <w:rPr>
          <w:rFonts w:ascii="Times New Roman" w:eastAsia="Times New Roman" w:hAnsi="Times New Roman" w:cs="Times New Roman"/>
          <w:b/>
          <w:sz w:val="24"/>
          <w:szCs w:val="24"/>
          <w:lang w:eastAsia="pl-PL"/>
        </w:rPr>
        <w:t>, na którego/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zasoby się powołuję  nie zachodzą podstawy wykluczenia z postępowania o udzielenie zamówienia.</w:t>
      </w:r>
    </w:p>
    <w:p w:rsidR="00E64678" w:rsidRPr="00E64678" w:rsidRDefault="00E64678" w:rsidP="00E64678">
      <w:pPr>
        <w:spacing w:after="0" w:line="240" w:lineRule="auto"/>
        <w:jc w:val="both"/>
        <w:rPr>
          <w:rFonts w:ascii="Times New Roman" w:eastAsia="Times New Roman" w:hAnsi="Times New Roman" w:cs="Times New Roman"/>
          <w:b/>
          <w:sz w:val="24"/>
          <w:szCs w:val="24"/>
          <w:highlight w:val="yellow"/>
          <w:lang w:eastAsia="pl-PL"/>
        </w:rPr>
      </w:pPr>
      <w:r w:rsidRPr="00E64678">
        <w:rPr>
          <w:rFonts w:ascii="Times New Roman" w:eastAsia="Times New Roman" w:hAnsi="Times New Roman" w:cs="Times New Roman"/>
          <w:b/>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64678" w:rsidRPr="00E64678" w:rsidRDefault="00E64678" w:rsidP="00E64678">
      <w:pPr>
        <w:suppressAutoHyphens/>
        <w:spacing w:after="0"/>
        <w:rPr>
          <w:rFonts w:ascii="Times New Roman" w:eastAsia="Times New Roman" w:hAnsi="Times New Roman" w:cs="Times New Roman"/>
          <w:sz w:val="24"/>
          <w:szCs w:val="24"/>
          <w:lang w:eastAsia="ar-SA"/>
        </w:rPr>
      </w:pPr>
    </w:p>
    <w:p w:rsidR="00E64678" w:rsidRPr="00E64678" w:rsidRDefault="00E64678" w:rsidP="00E64678">
      <w:pPr>
        <w:suppressAutoHyphens/>
        <w:spacing w:after="0"/>
        <w:rPr>
          <w:rFonts w:ascii="Times New Roman" w:eastAsia="Times New Roman" w:hAnsi="Times New Roman" w:cs="Times New Roman"/>
          <w:sz w:val="24"/>
          <w:szCs w:val="24"/>
          <w:lang w:eastAsia="ar-SA"/>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tbl>
      <w:tblPr>
        <w:tblW w:w="92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2410"/>
        <w:gridCol w:w="2126"/>
        <w:gridCol w:w="1418"/>
        <w:gridCol w:w="1069"/>
      </w:tblGrid>
      <w:tr w:rsidR="00E64678" w:rsidRPr="00E64678" w:rsidTr="00CC566B">
        <w:tc>
          <w:tcPr>
            <w:tcW w:w="4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84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Nazwisko i imię </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osoby (osób)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21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Podpis(y) osoby(osób)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418"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Pieczęć(</w:t>
            </w:r>
            <w:proofErr w:type="spellStart"/>
            <w:r w:rsidRPr="00E64678">
              <w:rPr>
                <w:rFonts w:ascii="Times New Roman" w:eastAsia="Times New Roman" w:hAnsi="Times New Roman" w:cs="Times New Roman"/>
                <w:sz w:val="24"/>
                <w:szCs w:val="24"/>
                <w:lang w:eastAsia="pl-PL"/>
              </w:rPr>
              <w:t>cie</w:t>
            </w:r>
            <w:proofErr w:type="spellEnd"/>
            <w:r w:rsidRPr="00E64678">
              <w:rPr>
                <w:rFonts w:ascii="Times New Roman" w:eastAsia="Times New Roman" w:hAnsi="Times New Roman" w:cs="Times New Roman"/>
                <w:sz w:val="24"/>
                <w:szCs w:val="24"/>
                <w:lang w:eastAsia="pl-PL"/>
              </w:rPr>
              <w:t>) Wykonawcy(ów)</w:t>
            </w:r>
          </w:p>
        </w:tc>
        <w:tc>
          <w:tcPr>
            <w:tcW w:w="1069"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  data</w:t>
            </w:r>
          </w:p>
        </w:tc>
      </w:tr>
      <w:tr w:rsidR="00E64678" w:rsidRPr="00E64678" w:rsidTr="00CC566B">
        <w:trPr>
          <w:trHeight w:val="409"/>
        </w:trPr>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41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126"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069"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CC566B">
        <w:trPr>
          <w:trHeight w:val="48"/>
        </w:trPr>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41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126"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069"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Pr="00E64678" w:rsidRDefault="00E64678" w:rsidP="00E64678">
      <w:pPr>
        <w:ind w:left="1134" w:hanging="1134"/>
        <w:rPr>
          <w:rFonts w:ascii="Times New Roman" w:eastAsia="Times New Roman" w:hAnsi="Times New Roman" w:cs="Times New Roman"/>
          <w:b/>
          <w:sz w:val="24"/>
          <w:szCs w:val="24"/>
          <w:lang w:eastAsia="pl-PL"/>
        </w:rPr>
      </w:pPr>
    </w:p>
    <w:p w:rsidR="00E64678" w:rsidRPr="00E64678" w:rsidRDefault="00E64678" w:rsidP="00E64678">
      <w:pPr>
        <w:ind w:left="1134" w:hanging="1134"/>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niepotrzebne skreślić</w:t>
      </w:r>
    </w:p>
    <w:p w:rsidR="00E64678" w:rsidRPr="00E64678" w:rsidRDefault="00E64678" w:rsidP="00E64678">
      <w:pPr>
        <w:ind w:left="1134" w:hanging="1134"/>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br w:type="page"/>
      </w:r>
      <w:r w:rsidRPr="00E64678">
        <w:rPr>
          <w:rFonts w:ascii="Times New Roman" w:eastAsia="Times New Roman" w:hAnsi="Times New Roman" w:cs="Times New Roman"/>
          <w:b/>
          <w:sz w:val="24"/>
          <w:szCs w:val="24"/>
          <w:lang w:eastAsia="pl-PL"/>
        </w:rPr>
        <w:lastRenderedPageBreak/>
        <w:t xml:space="preserve">Załącznik nr 3 – </w:t>
      </w:r>
      <w:r w:rsidRPr="00E64678">
        <w:rPr>
          <w:rFonts w:ascii="Times New Roman" w:eastAsia="Times New Roman" w:hAnsi="Times New Roman" w:cs="Times New Roman"/>
          <w:sz w:val="24"/>
          <w:szCs w:val="24"/>
          <w:lang w:eastAsia="pl-PL"/>
        </w:rPr>
        <w:t>Wzór oświadczenia Wykonawcy o spełnianiu warunków udziału w postępowaniu i o braku podstaw wykluczenia z postępowania.</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4678" w:rsidRPr="00E64678" w:rsidTr="00E64678">
        <w:tc>
          <w:tcPr>
            <w:tcW w:w="6370" w:type="dxa"/>
          </w:tcPr>
          <w:p w:rsidR="00E64678" w:rsidRPr="00E64678" w:rsidRDefault="00E64678" w:rsidP="00D615AE">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sz w:val="24"/>
                <w:szCs w:val="24"/>
                <w:lang w:eastAsia="pl-PL"/>
              </w:rPr>
              <w:t>Nr referencyjny nadany sprawie przez Zamawiającego:</w:t>
            </w:r>
            <w:r w:rsidRPr="00E64678">
              <w:rPr>
                <w:rFonts w:ascii="Times New Roman" w:eastAsia="Times New Roman" w:hAnsi="Times New Roman" w:cs="Times New Roman"/>
                <w:b/>
                <w:sz w:val="24"/>
                <w:szCs w:val="24"/>
                <w:lang w:eastAsia="pl-PL"/>
              </w:rPr>
              <w:t xml:space="preserve">  </w:t>
            </w:r>
            <w:r w:rsidR="00D615AE">
              <w:rPr>
                <w:rFonts w:ascii="Times New Roman" w:eastAsia="Times New Roman" w:hAnsi="Times New Roman" w:cs="Times New Roman"/>
                <w:b/>
                <w:sz w:val="24"/>
                <w:szCs w:val="24"/>
                <w:lang w:eastAsia="pl-PL"/>
              </w:rPr>
              <w:t>RF.DGFZP.271.</w:t>
            </w:r>
            <w:r w:rsidRPr="00E64678">
              <w:rPr>
                <w:rFonts w:ascii="Times New Roman" w:eastAsia="Times New Roman" w:hAnsi="Times New Roman" w:cs="Times New Roman"/>
                <w:b/>
                <w:sz w:val="24"/>
                <w:szCs w:val="24"/>
                <w:lang w:eastAsia="pl-PL"/>
              </w:rPr>
              <w:t>2.2019</w:t>
            </w:r>
          </w:p>
        </w:tc>
        <w:tc>
          <w:tcPr>
            <w:tcW w:w="2844" w:type="dxa"/>
          </w:tcPr>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                   </w:t>
            </w:r>
          </w:p>
        </w:tc>
      </w:tr>
    </w:tbl>
    <w:p w:rsidR="00E64678" w:rsidRPr="00E64678" w:rsidRDefault="00E64678" w:rsidP="00E64678">
      <w:pPr>
        <w:tabs>
          <w:tab w:val="left" w:pos="2410"/>
        </w:tabs>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Przetarg nieograniczony na:</w:t>
      </w:r>
    </w:p>
    <w:p w:rsidR="00D615AE" w:rsidRPr="00E64678"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jc w:val="center"/>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u w:val="single"/>
          <w:lang w:eastAsia="pl-PL"/>
        </w:rPr>
        <w:t>ZAMAWIAJĄCY: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Gmina </w:t>
      </w:r>
      <w:r w:rsidR="00D615AE">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D615AE">
        <w:rPr>
          <w:rFonts w:ascii="Times New Roman" w:eastAsia="Times New Roman" w:hAnsi="Times New Roman" w:cs="Times New Roman"/>
          <w:b/>
          <w:sz w:val="24"/>
          <w:szCs w:val="24"/>
          <w:lang w:eastAsia="pl-PL"/>
        </w:rPr>
        <w:t>Wójta Gminy Orchowo</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 xml:space="preserve">adres do korespondencji:                                                                                                                                                                                            </w:t>
      </w:r>
      <w:r w:rsidRPr="00E64678">
        <w:rPr>
          <w:rFonts w:ascii="Times New Roman" w:eastAsia="Times New Roman" w:hAnsi="Times New Roman" w:cs="Times New Roman"/>
          <w:b/>
          <w:sz w:val="24"/>
          <w:szCs w:val="24"/>
          <w:lang w:eastAsia="pl-PL"/>
        </w:rPr>
        <w:t xml:space="preserve">Urząd </w:t>
      </w:r>
      <w:r w:rsidR="00D615AE">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D615AE">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D615AE">
        <w:rPr>
          <w:rFonts w:ascii="Times New Roman" w:eastAsia="Times New Roman" w:hAnsi="Times New Roman" w:cs="Times New Roman"/>
          <w:b/>
          <w:sz w:val="24"/>
          <w:szCs w:val="24"/>
          <w:lang w:eastAsia="pl-PL"/>
        </w:rPr>
        <w:t>62-436 Orchowo</w:t>
      </w: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412"/>
      </w:tblGrid>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rPr>
          <w:rFonts w:ascii="Times New Roman" w:eastAsia="Times New Roman" w:hAnsi="Times New Roman" w:cs="Times New Roman"/>
          <w:b/>
          <w:sz w:val="24"/>
          <w:szCs w:val="24"/>
          <w:lang w:eastAsia="pl-PL"/>
        </w:rPr>
      </w:pPr>
    </w:p>
    <w:p w:rsidR="00E64678" w:rsidRPr="00E64678" w:rsidRDefault="00E64678" w:rsidP="00E64678">
      <w:pPr>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Oświadczam, że </w:t>
      </w:r>
      <w:r w:rsidRPr="00E64678">
        <w:rPr>
          <w:rFonts w:ascii="Times New Roman" w:eastAsia="Times New Roman" w:hAnsi="Times New Roman" w:cs="Times New Roman"/>
          <w:b/>
          <w:sz w:val="24"/>
          <w:szCs w:val="24"/>
          <w:u w:val="single"/>
          <w:lang w:eastAsia="pl-PL"/>
        </w:rPr>
        <w:t>na dzień złożenia oświadczenia</w:t>
      </w:r>
      <w:r w:rsidRPr="00E64678">
        <w:rPr>
          <w:rFonts w:ascii="Times New Roman" w:eastAsia="Times New Roman" w:hAnsi="Times New Roman" w:cs="Times New Roman"/>
          <w:b/>
          <w:sz w:val="24"/>
          <w:szCs w:val="24"/>
          <w:lang w:eastAsia="pl-PL"/>
        </w:rPr>
        <w:t xml:space="preserve"> spełniam warunki udziału w postępowaniu o udzielenie zamówienia i nie podlegam wykluczeniu  z postępowania na podstawie art. 24 ust.1 ustawy </w:t>
      </w:r>
      <w:proofErr w:type="spellStart"/>
      <w:r w:rsidRPr="00E64678">
        <w:rPr>
          <w:rFonts w:ascii="Times New Roman" w:eastAsia="Times New Roman" w:hAnsi="Times New Roman" w:cs="Times New Roman"/>
          <w:b/>
          <w:sz w:val="24"/>
          <w:szCs w:val="24"/>
          <w:lang w:eastAsia="pl-PL"/>
        </w:rPr>
        <w:t>Pzp</w:t>
      </w:r>
      <w:proofErr w:type="spellEnd"/>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 xml:space="preserve">Oświadczam, że zachodzą w stosunku do mnie podstawy wykluczenia z postępowania na podstawie art. …………. ustawy </w:t>
      </w:r>
      <w:proofErr w:type="spellStart"/>
      <w:r w:rsidRPr="00E64678">
        <w:rPr>
          <w:rFonts w:ascii="Times New Roman" w:eastAsia="Times New Roman" w:hAnsi="Times New Roman" w:cs="Times New Roman"/>
          <w:b/>
          <w:sz w:val="24"/>
          <w:szCs w:val="24"/>
          <w:lang w:eastAsia="pl-PL"/>
        </w:rPr>
        <w:t>Pzp</w:t>
      </w:r>
      <w:proofErr w:type="spellEnd"/>
      <w:r w:rsidRPr="00E64678">
        <w:rPr>
          <w:rFonts w:ascii="Times New Roman" w:eastAsia="Times New Roman" w:hAnsi="Times New Roman" w:cs="Times New Roman"/>
          <w:b/>
          <w:sz w:val="24"/>
          <w:szCs w:val="24"/>
          <w:lang w:eastAsia="pl-PL"/>
        </w:rPr>
        <w:t xml:space="preserve"> (podać mającą zastosowanie podstawę wykluczenia spośród wymienionych w art. 24 ust. 1 pkt 13-14, 16-20  ustawy </w:t>
      </w:r>
      <w:proofErr w:type="spellStart"/>
      <w:r w:rsidRPr="00E64678">
        <w:rPr>
          <w:rFonts w:ascii="Times New Roman" w:eastAsia="Times New Roman" w:hAnsi="Times New Roman" w:cs="Times New Roman"/>
          <w:b/>
          <w:sz w:val="24"/>
          <w:szCs w:val="24"/>
          <w:lang w:eastAsia="pl-PL"/>
        </w:rPr>
        <w:t>Pzp</w:t>
      </w:r>
      <w:proofErr w:type="spellEnd"/>
      <w:r w:rsidRPr="00E64678">
        <w:rPr>
          <w:rFonts w:ascii="Times New Roman" w:eastAsia="Times New Roman" w:hAnsi="Times New Roman" w:cs="Times New Roman"/>
          <w:b/>
          <w:sz w:val="24"/>
          <w:szCs w:val="24"/>
          <w:lang w:eastAsia="pl-PL"/>
        </w:rPr>
        <w:t xml:space="preserve">). Jednocześnie oświadczam, że w związku z ww. okolicznością, na podstawie art. 24 ust. 8 ustawy </w:t>
      </w:r>
      <w:proofErr w:type="spellStart"/>
      <w:r w:rsidRPr="00E64678">
        <w:rPr>
          <w:rFonts w:ascii="Times New Roman" w:eastAsia="Times New Roman" w:hAnsi="Times New Roman" w:cs="Times New Roman"/>
          <w:b/>
          <w:sz w:val="24"/>
          <w:szCs w:val="24"/>
          <w:lang w:eastAsia="pl-PL"/>
        </w:rPr>
        <w:t>Pzp</w:t>
      </w:r>
      <w:proofErr w:type="spellEnd"/>
      <w:r w:rsidRPr="00E64678">
        <w:rPr>
          <w:rFonts w:ascii="Times New Roman" w:eastAsia="Times New Roman" w:hAnsi="Times New Roman" w:cs="Times New Roman"/>
          <w:b/>
          <w:sz w:val="24"/>
          <w:szCs w:val="24"/>
          <w:lang w:eastAsia="pl-PL"/>
        </w:rPr>
        <w:t xml:space="preserve"> podjąłem następujące środki naprawcze: ………………………………………………………………………………………………………………………………………………………..……….……………………….</w:t>
      </w:r>
    </w:p>
    <w:p w:rsid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p>
    <w:p w:rsidR="00D615AE" w:rsidRDefault="00D615AE" w:rsidP="00E64678">
      <w:pPr>
        <w:rPr>
          <w:rFonts w:ascii="Times New Roman" w:eastAsia="Times New Roman" w:hAnsi="Times New Roman" w:cs="Times New Roman"/>
          <w:b/>
          <w:sz w:val="24"/>
          <w:szCs w:val="24"/>
          <w:lang w:eastAsia="pl-PL"/>
        </w:rPr>
      </w:pPr>
    </w:p>
    <w:p w:rsidR="00D615AE" w:rsidRDefault="00D615AE" w:rsidP="00E64678">
      <w:pPr>
        <w:rPr>
          <w:rFonts w:ascii="Times New Roman" w:eastAsia="Times New Roman" w:hAnsi="Times New Roman" w:cs="Times New Roman"/>
          <w:b/>
          <w:sz w:val="24"/>
          <w:szCs w:val="24"/>
          <w:lang w:eastAsia="pl-PL"/>
        </w:rPr>
      </w:pPr>
    </w:p>
    <w:p w:rsidR="00CC566B" w:rsidRPr="00E64678" w:rsidRDefault="00CC566B" w:rsidP="00E64678">
      <w:pPr>
        <w:rPr>
          <w:rFonts w:ascii="Times New Roman" w:eastAsia="Times New Roman" w:hAnsi="Times New Roman" w:cs="Times New Roman"/>
          <w:b/>
          <w:sz w:val="24"/>
          <w:szCs w:val="24"/>
          <w:lang w:eastAsia="pl-PL"/>
        </w:rPr>
      </w:pPr>
    </w:p>
    <w:p w:rsidR="00E64678" w:rsidRPr="00E64678" w:rsidRDefault="00E64678" w:rsidP="00CC566B">
      <w:pPr>
        <w:spacing w:after="0"/>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lastRenderedPageBreak/>
        <w:t>Oświadczam, że następujące części niniejszego zamówienia zamierzam powierzyć podwykonawcom: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4180"/>
        <w:gridCol w:w="4606"/>
      </w:tblGrid>
      <w:tr w:rsidR="00E64678" w:rsidRPr="00E64678" w:rsidTr="00E64678">
        <w:tc>
          <w:tcPr>
            <w:tcW w:w="231"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226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części zamówienia powierzonego podwykonawcom</w:t>
            </w:r>
          </w:p>
        </w:tc>
        <w:tc>
          <w:tcPr>
            <w:tcW w:w="2500"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podwykonawcy</w:t>
            </w:r>
          </w:p>
        </w:tc>
      </w:tr>
      <w:tr w:rsidR="00E64678" w:rsidRPr="00E64678" w:rsidTr="00E64678">
        <w:tc>
          <w:tcPr>
            <w:tcW w:w="231"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26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500"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r>
      <w:tr w:rsidR="00E64678" w:rsidRPr="00E64678" w:rsidTr="00E64678">
        <w:trPr>
          <w:trHeight w:val="242"/>
        </w:trPr>
        <w:tc>
          <w:tcPr>
            <w:tcW w:w="231"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26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c>
          <w:tcPr>
            <w:tcW w:w="2500"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rPr>
                <w:rFonts w:ascii="Times New Roman" w:eastAsia="Times New Roman" w:hAnsi="Times New Roman" w:cs="Times New Roman"/>
                <w:b/>
                <w:sz w:val="24"/>
                <w:szCs w:val="24"/>
                <w:highlight w:val="yellow"/>
                <w:lang w:eastAsia="pl-PL"/>
              </w:rPr>
            </w:pPr>
          </w:p>
        </w:tc>
      </w:tr>
    </w:tbl>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Wartość lub procentowa część zamówienia jaka zostanie powierzona podwykonawcy………………….* (Wypełnić jeśli dotyczy)</w:t>
      </w: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Oświadczam, że w stosunku do powyższego/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podmiotu/</w:t>
      </w:r>
      <w:proofErr w:type="spellStart"/>
      <w:r w:rsidRPr="00E64678">
        <w:rPr>
          <w:rFonts w:ascii="Times New Roman" w:eastAsia="Times New Roman" w:hAnsi="Times New Roman" w:cs="Times New Roman"/>
          <w:b/>
          <w:sz w:val="24"/>
          <w:szCs w:val="24"/>
          <w:lang w:eastAsia="pl-PL"/>
        </w:rPr>
        <w:t>tów</w:t>
      </w:r>
      <w:proofErr w:type="spellEnd"/>
      <w:r w:rsidRPr="00E64678">
        <w:rPr>
          <w:rFonts w:ascii="Times New Roman" w:eastAsia="Times New Roman" w:hAnsi="Times New Roman" w:cs="Times New Roman"/>
          <w:b/>
          <w:sz w:val="24"/>
          <w:szCs w:val="24"/>
          <w:lang w:eastAsia="pl-PL"/>
        </w:rPr>
        <w:t>, będącego/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podwykonawcą/</w:t>
      </w:r>
      <w:proofErr w:type="spellStart"/>
      <w:r w:rsidRPr="00E64678">
        <w:rPr>
          <w:rFonts w:ascii="Times New Roman" w:eastAsia="Times New Roman" w:hAnsi="Times New Roman" w:cs="Times New Roman"/>
          <w:b/>
          <w:sz w:val="24"/>
          <w:szCs w:val="24"/>
          <w:lang w:eastAsia="pl-PL"/>
        </w:rPr>
        <w:t>ami</w:t>
      </w:r>
      <w:proofErr w:type="spellEnd"/>
      <w:r w:rsidRPr="00E64678">
        <w:rPr>
          <w:rFonts w:ascii="Times New Roman" w:eastAsia="Times New Roman" w:hAnsi="Times New Roman" w:cs="Times New Roman"/>
          <w:b/>
          <w:sz w:val="24"/>
          <w:szCs w:val="24"/>
          <w:lang w:eastAsia="pl-PL"/>
        </w:rPr>
        <w:t xml:space="preserve">  nie zachodzą podstawy wykluczenia z postępowania o udzielenie zamówienia.</w:t>
      </w:r>
    </w:p>
    <w:p w:rsidR="00E64678" w:rsidRPr="00E64678" w:rsidRDefault="00E64678" w:rsidP="00E64678">
      <w:pPr>
        <w:spacing w:after="0" w:line="240" w:lineRule="auto"/>
        <w:jc w:val="both"/>
        <w:rPr>
          <w:rFonts w:ascii="Times New Roman" w:eastAsia="Calibri" w:hAnsi="Times New Roman" w:cs="Times New Roman"/>
          <w:b/>
          <w:sz w:val="24"/>
          <w:szCs w:val="24"/>
          <w:lang w:eastAsia="pl-PL"/>
        </w:rPr>
      </w:pPr>
    </w:p>
    <w:p w:rsidR="00E64678" w:rsidRPr="00E64678" w:rsidRDefault="00E64678" w:rsidP="00E64678">
      <w:pPr>
        <w:spacing w:after="0" w:line="240" w:lineRule="auto"/>
        <w:jc w:val="both"/>
        <w:rPr>
          <w:rFonts w:ascii="Times New Roman" w:eastAsia="Calibri" w:hAnsi="Times New Roman" w:cs="Times New Roman"/>
          <w:sz w:val="24"/>
          <w:szCs w:val="24"/>
          <w:lang w:eastAsia="pl-PL"/>
        </w:rPr>
      </w:pPr>
      <w:r w:rsidRPr="00E64678">
        <w:rPr>
          <w:rFonts w:ascii="Times New Roman" w:eastAsia="Calibri" w:hAnsi="Times New Roman" w:cs="Times New Roman"/>
          <w:b/>
          <w:sz w:val="24"/>
          <w:szCs w:val="24"/>
          <w:lang w:eastAsia="pl-PL"/>
        </w:rPr>
        <w:t>Oświadczam</w:t>
      </w:r>
      <w:r w:rsidRPr="00E64678">
        <w:rPr>
          <w:rFonts w:ascii="Times New Roman" w:eastAsia="Calibri" w:hAnsi="Times New Roman" w:cs="Times New Roman"/>
          <w:sz w:val="24"/>
          <w:szCs w:val="24"/>
          <w:lang w:eastAsia="pl-PL"/>
        </w:rPr>
        <w:t>, że powołuje się na zasoby następujących podmiotów*:</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4383"/>
        <w:gridCol w:w="4383"/>
      </w:tblGrid>
      <w:tr w:rsidR="00E64678" w:rsidRPr="00E64678" w:rsidTr="00E64678">
        <w:tc>
          <w:tcPr>
            <w:tcW w:w="242"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237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 podmiotu</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hideMark/>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Zakres powierzonego zasobu</w:t>
            </w:r>
          </w:p>
        </w:tc>
      </w:tr>
      <w:tr w:rsidR="00E64678" w:rsidRPr="00E64678" w:rsidTr="00E64678">
        <w:tc>
          <w:tcPr>
            <w:tcW w:w="242"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r w:rsidR="00E64678" w:rsidRPr="00E64678" w:rsidTr="00E64678">
        <w:tc>
          <w:tcPr>
            <w:tcW w:w="242"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2379" w:type="pct"/>
            <w:tcBorders>
              <w:top w:val="single" w:sz="4" w:space="0" w:color="auto"/>
              <w:left w:val="single" w:sz="4" w:space="0" w:color="auto"/>
              <w:bottom w:val="single" w:sz="4" w:space="0" w:color="auto"/>
              <w:right w:val="single" w:sz="4" w:space="0" w:color="auto"/>
            </w:tcBorders>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r>
    </w:tbl>
    <w:p w:rsidR="00E64678" w:rsidRPr="00E64678" w:rsidRDefault="00E64678" w:rsidP="00E64678">
      <w:pPr>
        <w:suppressAutoHyphens/>
        <w:spacing w:after="0"/>
        <w:rPr>
          <w:rFonts w:ascii="Times New Roman" w:eastAsia="Times New Roman" w:hAnsi="Times New Roman" w:cs="Times New Roman"/>
          <w:sz w:val="24"/>
          <w:szCs w:val="24"/>
          <w:lang w:eastAsia="ar-SA"/>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Oświadczam, że w stosunku do powyższego/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podmiotu/</w:t>
      </w:r>
      <w:proofErr w:type="spellStart"/>
      <w:r w:rsidRPr="00E64678">
        <w:rPr>
          <w:rFonts w:ascii="Times New Roman" w:eastAsia="Times New Roman" w:hAnsi="Times New Roman" w:cs="Times New Roman"/>
          <w:b/>
          <w:sz w:val="24"/>
          <w:szCs w:val="24"/>
          <w:lang w:eastAsia="pl-PL"/>
        </w:rPr>
        <w:t>tów</w:t>
      </w:r>
      <w:proofErr w:type="spellEnd"/>
      <w:r w:rsidRPr="00E64678">
        <w:rPr>
          <w:rFonts w:ascii="Times New Roman" w:eastAsia="Times New Roman" w:hAnsi="Times New Roman" w:cs="Times New Roman"/>
          <w:b/>
          <w:sz w:val="24"/>
          <w:szCs w:val="24"/>
          <w:lang w:eastAsia="pl-PL"/>
        </w:rPr>
        <w:t>, na którego/</w:t>
      </w:r>
      <w:proofErr w:type="spellStart"/>
      <w:r w:rsidRPr="00E64678">
        <w:rPr>
          <w:rFonts w:ascii="Times New Roman" w:eastAsia="Times New Roman" w:hAnsi="Times New Roman" w:cs="Times New Roman"/>
          <w:b/>
          <w:sz w:val="24"/>
          <w:szCs w:val="24"/>
          <w:lang w:eastAsia="pl-PL"/>
        </w:rPr>
        <w:t>ych</w:t>
      </w:r>
      <w:proofErr w:type="spellEnd"/>
      <w:r w:rsidRPr="00E64678">
        <w:rPr>
          <w:rFonts w:ascii="Times New Roman" w:eastAsia="Times New Roman" w:hAnsi="Times New Roman" w:cs="Times New Roman"/>
          <w:b/>
          <w:sz w:val="24"/>
          <w:szCs w:val="24"/>
          <w:lang w:eastAsia="pl-PL"/>
        </w:rPr>
        <w:t xml:space="preserve"> zasoby się powołuję  nie zachodzą podstawy wykluczenia z postępowania o udzielenie zamówienia.</w:t>
      </w:r>
    </w:p>
    <w:p w:rsidR="00E64678" w:rsidRPr="00E64678" w:rsidRDefault="00E64678" w:rsidP="00E64678">
      <w:pPr>
        <w:spacing w:after="0" w:line="240" w:lineRule="auto"/>
        <w:jc w:val="both"/>
        <w:rPr>
          <w:rFonts w:ascii="Times New Roman" w:eastAsia="Times New Roman" w:hAnsi="Times New Roman" w:cs="Times New Roman"/>
          <w:b/>
          <w:sz w:val="24"/>
          <w:szCs w:val="24"/>
          <w:highlight w:val="yellow"/>
          <w:lang w:eastAsia="pl-PL"/>
        </w:rPr>
      </w:pPr>
      <w:r w:rsidRPr="00E64678">
        <w:rPr>
          <w:rFonts w:ascii="Times New Roman" w:eastAsia="Times New Roman" w:hAnsi="Times New Roman" w:cs="Times New Roman"/>
          <w:b/>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CC566B" w:rsidRDefault="00CC566B" w:rsidP="00E64678">
      <w:pPr>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2552"/>
        <w:gridCol w:w="1984"/>
        <w:gridCol w:w="1560"/>
        <w:gridCol w:w="1275"/>
      </w:tblGrid>
      <w:tr w:rsidR="00E64678" w:rsidRPr="00E64678" w:rsidTr="00E64678">
        <w:tc>
          <w:tcPr>
            <w:tcW w:w="4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84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55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Nazwisko i imię </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osoby (osób)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98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Podpis(y) osoby(osób)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56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Pieczęć(</w:t>
            </w:r>
            <w:proofErr w:type="spellStart"/>
            <w:r w:rsidRPr="00E64678">
              <w:rPr>
                <w:rFonts w:ascii="Times New Roman" w:eastAsia="Times New Roman" w:hAnsi="Times New Roman" w:cs="Times New Roman"/>
                <w:sz w:val="24"/>
                <w:szCs w:val="24"/>
                <w:lang w:eastAsia="pl-PL"/>
              </w:rPr>
              <w:t>cie</w:t>
            </w:r>
            <w:proofErr w:type="spellEnd"/>
            <w:r w:rsidRPr="00E64678">
              <w:rPr>
                <w:rFonts w:ascii="Times New Roman" w:eastAsia="Times New Roman" w:hAnsi="Times New Roman" w:cs="Times New Roman"/>
                <w:sz w:val="24"/>
                <w:szCs w:val="24"/>
                <w:lang w:eastAsia="pl-PL"/>
              </w:rPr>
              <w:t>) Wykonawcy(ów)</w:t>
            </w:r>
          </w:p>
        </w:tc>
        <w:tc>
          <w:tcPr>
            <w:tcW w:w="1275"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  data</w:t>
            </w: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275"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275"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br w:type="page"/>
      </w:r>
      <w:r w:rsidRPr="00E64678">
        <w:rPr>
          <w:rFonts w:ascii="Times New Roman" w:eastAsia="Times New Roman" w:hAnsi="Times New Roman" w:cs="Times New Roman"/>
          <w:b/>
          <w:sz w:val="24"/>
          <w:szCs w:val="24"/>
          <w:lang w:eastAsia="pl-PL"/>
        </w:rPr>
        <w:lastRenderedPageBreak/>
        <w:t>Załącznik nr 4</w:t>
      </w:r>
      <w:r w:rsidRPr="00E64678">
        <w:rPr>
          <w:rFonts w:ascii="Times New Roman" w:eastAsia="Times New Roman" w:hAnsi="Times New Roman" w:cs="Times New Roman"/>
          <w:sz w:val="24"/>
          <w:szCs w:val="24"/>
          <w:lang w:eastAsia="pl-PL"/>
        </w:rPr>
        <w:t xml:space="preserve"> - Wzór oświadczenia o przynależności/braku przynależności do tej samej grupy kapitałowej</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4678" w:rsidRPr="00E64678" w:rsidTr="00E64678">
        <w:tc>
          <w:tcPr>
            <w:tcW w:w="6370" w:type="dxa"/>
          </w:tcPr>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sz w:val="24"/>
                <w:szCs w:val="24"/>
                <w:lang w:eastAsia="pl-PL"/>
              </w:rPr>
              <w:t xml:space="preserve">Nr referencyjny nadany sprawie przez Zamawiającego: </w:t>
            </w:r>
            <w:r w:rsidR="00D615AE">
              <w:rPr>
                <w:rFonts w:ascii="Times New Roman" w:eastAsia="Times New Roman" w:hAnsi="Times New Roman" w:cs="Times New Roman"/>
                <w:b/>
                <w:sz w:val="24"/>
                <w:szCs w:val="24"/>
                <w:lang w:eastAsia="pl-PL"/>
              </w:rPr>
              <w:t>RF.DGZP.271.</w:t>
            </w:r>
            <w:r w:rsidRPr="00E64678">
              <w:rPr>
                <w:rFonts w:ascii="Times New Roman" w:eastAsia="Times New Roman" w:hAnsi="Times New Roman" w:cs="Times New Roman"/>
                <w:b/>
                <w:sz w:val="24"/>
                <w:szCs w:val="24"/>
                <w:lang w:eastAsia="pl-PL"/>
              </w:rPr>
              <w:t>2.2019</w:t>
            </w:r>
          </w:p>
          <w:p w:rsidR="00E64678" w:rsidRPr="00E64678" w:rsidRDefault="00E64678" w:rsidP="00E64678">
            <w:pPr>
              <w:keepNext/>
              <w:spacing w:after="0" w:line="240" w:lineRule="auto"/>
              <w:outlineLvl w:val="5"/>
              <w:rPr>
                <w:rFonts w:ascii="Times New Roman" w:eastAsia="Times New Roman" w:hAnsi="Times New Roman" w:cs="Times New Roman"/>
                <w:sz w:val="24"/>
                <w:szCs w:val="24"/>
                <w:lang w:eastAsia="pl-PL"/>
              </w:rPr>
            </w:pPr>
          </w:p>
        </w:tc>
        <w:tc>
          <w:tcPr>
            <w:tcW w:w="2844" w:type="dxa"/>
          </w:tcPr>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Przetarg nieograniczony na</w:t>
      </w:r>
    </w:p>
    <w:p w:rsidR="00D615AE" w:rsidRPr="00E64678"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ZAMAWIAJĄCY:</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Gmina </w:t>
      </w:r>
      <w:r w:rsidR="00D615AE">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D615AE">
        <w:rPr>
          <w:rFonts w:ascii="Times New Roman" w:eastAsia="Times New Roman" w:hAnsi="Times New Roman" w:cs="Times New Roman"/>
          <w:b/>
          <w:sz w:val="24"/>
          <w:szCs w:val="24"/>
          <w:lang w:eastAsia="pl-PL"/>
        </w:rPr>
        <w:t xml:space="preserve">Wójta Gminy </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adres do korespondencji:</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Urząd </w:t>
      </w:r>
      <w:r w:rsidR="00D615AE">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D615AE">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D615AE">
        <w:rPr>
          <w:rFonts w:ascii="Times New Roman" w:eastAsia="Times New Roman" w:hAnsi="Times New Roman" w:cs="Times New Roman"/>
          <w:b/>
          <w:sz w:val="24"/>
          <w:szCs w:val="24"/>
          <w:lang w:eastAsia="pl-PL"/>
        </w:rPr>
        <w:t>62-436 Orchowo</w:t>
      </w:r>
      <w:r w:rsidRPr="00E64678">
        <w:rPr>
          <w:rFonts w:ascii="Times New Roman" w:eastAsia="Times New Roman" w:hAnsi="Times New Roman" w:cs="Times New Roman"/>
          <w:b/>
          <w:sz w:val="24"/>
          <w:szCs w:val="24"/>
          <w:u w:val="single"/>
          <w:lang w:eastAsia="pl-PL"/>
        </w:rPr>
        <w:t xml:space="preserve"> </w:t>
      </w: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412"/>
      </w:tblGrid>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jc w:val="cente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OŚWIADCZENIE</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1) Oświadczam, że  nie należę do tej samej grupy kapitałowej**, o której mowa w art. 24 ust. 1 pkt. 23 ustaw </w:t>
      </w:r>
      <w:proofErr w:type="spellStart"/>
      <w:r w:rsidRPr="00E64678">
        <w:rPr>
          <w:rFonts w:ascii="Times New Roman" w:eastAsia="Times New Roman" w:hAnsi="Times New Roman" w:cs="Times New Roman"/>
          <w:sz w:val="24"/>
          <w:szCs w:val="24"/>
          <w:lang w:eastAsia="pl-PL"/>
        </w:rPr>
        <w:t>Pzp</w:t>
      </w:r>
      <w:proofErr w:type="spellEnd"/>
      <w:r w:rsidRPr="00E64678">
        <w:rPr>
          <w:rFonts w:ascii="Times New Roman" w:eastAsia="Times New Roman" w:hAnsi="Times New Roman" w:cs="Times New Roman"/>
          <w:sz w:val="24"/>
          <w:szCs w:val="24"/>
          <w:vertAlign w:val="superscript"/>
          <w:lang w:eastAsia="pl-PL"/>
        </w:rPr>
        <w:t>*</w:t>
      </w:r>
      <w:r w:rsidRPr="00E64678">
        <w:rPr>
          <w:rFonts w:ascii="Times New Roman" w:eastAsia="Times New Roman" w:hAnsi="Times New Roman" w:cs="Times New Roman"/>
          <w:sz w:val="24"/>
          <w:szCs w:val="24"/>
          <w:lang w:eastAsia="pl-PL"/>
        </w:rPr>
        <w:t>.</w:t>
      </w:r>
    </w:p>
    <w:p w:rsidR="00E64678" w:rsidRPr="00E64678" w:rsidRDefault="00E64678" w:rsidP="00E64678">
      <w:pPr>
        <w:jc w:val="both"/>
        <w:rPr>
          <w:rFonts w:ascii="Times New Roman" w:eastAsia="Times New Roman" w:hAnsi="Times New Roman" w:cs="Times New Roman"/>
          <w:sz w:val="24"/>
          <w:szCs w:val="24"/>
          <w:vertAlign w:val="superscript"/>
          <w:lang w:eastAsia="pl-PL"/>
        </w:rPr>
      </w:pPr>
      <w:r w:rsidRPr="00E64678">
        <w:rPr>
          <w:rFonts w:ascii="Times New Roman" w:eastAsia="Times New Roman" w:hAnsi="Times New Roman" w:cs="Times New Roman"/>
          <w:sz w:val="24"/>
          <w:szCs w:val="24"/>
          <w:lang w:eastAsia="pl-PL"/>
        </w:rPr>
        <w:t xml:space="preserve">2) Oświadczam, należę do tej samej grupy kapitałowej**, o której mowa w art. 24 ust. 1 pkt. 23 ustaw </w:t>
      </w:r>
      <w:proofErr w:type="spellStart"/>
      <w:r w:rsidRPr="00E64678">
        <w:rPr>
          <w:rFonts w:ascii="Times New Roman" w:eastAsia="Times New Roman" w:hAnsi="Times New Roman" w:cs="Times New Roman"/>
          <w:sz w:val="24"/>
          <w:szCs w:val="24"/>
          <w:lang w:eastAsia="pl-PL"/>
        </w:rPr>
        <w:t>Pzp</w:t>
      </w:r>
      <w:proofErr w:type="spellEnd"/>
      <w:r w:rsidRPr="00E64678">
        <w:rPr>
          <w:rFonts w:ascii="Times New Roman" w:eastAsia="Times New Roman" w:hAnsi="Times New Roman" w:cs="Times New Roman"/>
          <w:sz w:val="24"/>
          <w:szCs w:val="24"/>
          <w:lang w:eastAsia="pl-PL"/>
        </w:rPr>
        <w:t>. z n/w Wykonawcami</w:t>
      </w:r>
      <w:r w:rsidRPr="00E64678">
        <w:rPr>
          <w:rFonts w:ascii="Times New Roman" w:eastAsia="Times New Roman" w:hAnsi="Times New Roman" w:cs="Times New Roman"/>
          <w:sz w:val="24"/>
          <w:szCs w:val="24"/>
          <w:vertAlign w:val="superscript"/>
          <w:lang w:eastAsia="pl-PL"/>
        </w:rPr>
        <w:t>*</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p w:rsidR="00E64678" w:rsidRPr="00E64678" w:rsidRDefault="00E64678" w:rsidP="00E64678">
      <w:pPr>
        <w:autoSpaceDE w:val="0"/>
        <w:autoSpaceDN w:val="0"/>
        <w:adjustRightInd w:val="0"/>
        <w:spacing w:after="0"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niepotrzebne skreślić </w:t>
      </w:r>
    </w:p>
    <w:p w:rsidR="00E64678" w:rsidRPr="00E64678" w:rsidRDefault="00E64678"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E64678">
        <w:rPr>
          <w:rFonts w:ascii="Times New Roman" w:eastAsia="Times New Roman" w:hAnsi="Times New Roman" w:cs="Times New Roman"/>
          <w:sz w:val="24"/>
          <w:szCs w:val="24"/>
          <w:lang w:eastAsia="pl-PL"/>
        </w:rPr>
        <w:t xml:space="preserve">**grupa kapitałowa w rozumieniu ustawy z dnia 16 lutego 2007r. o ochronie konkurencji i konsumentów – </w:t>
      </w:r>
      <w:proofErr w:type="spellStart"/>
      <w:r w:rsidRPr="00E64678">
        <w:rPr>
          <w:rFonts w:ascii="Times New Roman" w:eastAsia="Times New Roman" w:hAnsi="Times New Roman" w:cs="Times New Roman"/>
          <w:sz w:val="24"/>
          <w:szCs w:val="24"/>
          <w:lang w:eastAsia="pl-PL"/>
        </w:rPr>
        <w:t>t.j</w:t>
      </w:r>
      <w:proofErr w:type="spellEnd"/>
      <w:r w:rsidRPr="00E64678">
        <w:rPr>
          <w:rFonts w:ascii="Times New Roman" w:eastAsia="Times New Roman" w:hAnsi="Times New Roman" w:cs="Times New Roman"/>
          <w:sz w:val="24"/>
          <w:szCs w:val="24"/>
          <w:lang w:eastAsia="pl-PL"/>
        </w:rPr>
        <w:t>. Dz.U.  z 2018r. poz.  798 ze zm.))</w:t>
      </w:r>
    </w:p>
    <w:p w:rsidR="00E64678" w:rsidRDefault="00E64678"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615AE" w:rsidRDefault="00D615AE"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615AE" w:rsidRDefault="00D615AE"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615AE" w:rsidRDefault="00D615AE"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615AE" w:rsidRPr="00E64678" w:rsidRDefault="00D615AE"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1"/>
        <w:gridCol w:w="2268"/>
        <w:gridCol w:w="1984"/>
        <w:gridCol w:w="1701"/>
        <w:gridCol w:w="1418"/>
      </w:tblGrid>
      <w:tr w:rsidR="00E64678" w:rsidRPr="00E64678" w:rsidTr="00D615AE">
        <w:tc>
          <w:tcPr>
            <w:tcW w:w="426"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lp.</w:t>
            </w:r>
          </w:p>
        </w:tc>
        <w:tc>
          <w:tcPr>
            <w:tcW w:w="1701"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Nazwa(y) Wykonawcy(ów)</w:t>
            </w:r>
          </w:p>
        </w:tc>
        <w:tc>
          <w:tcPr>
            <w:tcW w:w="2268"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 xml:space="preserve">Nazwisko i imię </w:t>
            </w:r>
          </w:p>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osoby (osób) upoważnionej(</w:t>
            </w:r>
            <w:proofErr w:type="spellStart"/>
            <w:r w:rsidRPr="00D615AE">
              <w:rPr>
                <w:rFonts w:ascii="Times New Roman" w:eastAsia="Times New Roman" w:hAnsi="Times New Roman" w:cs="Times New Roman"/>
                <w:lang w:eastAsia="pl-PL"/>
              </w:rPr>
              <w:t>ych</w:t>
            </w:r>
            <w:proofErr w:type="spellEnd"/>
            <w:r w:rsidRPr="00D615AE">
              <w:rPr>
                <w:rFonts w:ascii="Times New Roman" w:eastAsia="Times New Roman" w:hAnsi="Times New Roman" w:cs="Times New Roman"/>
                <w:lang w:eastAsia="pl-PL"/>
              </w:rPr>
              <w:t>) do podpisania niniejszej oferty w imieniu Wykonawcy(ów)</w:t>
            </w:r>
          </w:p>
        </w:tc>
        <w:tc>
          <w:tcPr>
            <w:tcW w:w="1984"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Podpis(y) osoby(osób) upoważnionej(</w:t>
            </w:r>
            <w:proofErr w:type="spellStart"/>
            <w:r w:rsidRPr="00D615AE">
              <w:rPr>
                <w:rFonts w:ascii="Times New Roman" w:eastAsia="Times New Roman" w:hAnsi="Times New Roman" w:cs="Times New Roman"/>
                <w:lang w:eastAsia="pl-PL"/>
              </w:rPr>
              <w:t>ych</w:t>
            </w:r>
            <w:proofErr w:type="spellEnd"/>
            <w:r w:rsidRPr="00D615AE">
              <w:rPr>
                <w:rFonts w:ascii="Times New Roman" w:eastAsia="Times New Roman" w:hAnsi="Times New Roman" w:cs="Times New Roman"/>
                <w:lang w:eastAsia="pl-PL"/>
              </w:rPr>
              <w:t>) do podpisania niniejszej oferty w imieniu Wykonawcy(ów)</w:t>
            </w:r>
          </w:p>
        </w:tc>
        <w:tc>
          <w:tcPr>
            <w:tcW w:w="1701"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Pieczęć(</w:t>
            </w:r>
            <w:proofErr w:type="spellStart"/>
            <w:r w:rsidRPr="00D615AE">
              <w:rPr>
                <w:rFonts w:ascii="Times New Roman" w:eastAsia="Times New Roman" w:hAnsi="Times New Roman" w:cs="Times New Roman"/>
                <w:lang w:eastAsia="pl-PL"/>
              </w:rPr>
              <w:t>cie</w:t>
            </w:r>
            <w:proofErr w:type="spellEnd"/>
            <w:r w:rsidRPr="00D615AE">
              <w:rPr>
                <w:rFonts w:ascii="Times New Roman" w:eastAsia="Times New Roman" w:hAnsi="Times New Roman" w:cs="Times New Roman"/>
                <w:lang w:eastAsia="pl-PL"/>
              </w:rPr>
              <w:t>) Wykonawcy(ów)</w:t>
            </w:r>
          </w:p>
        </w:tc>
        <w:tc>
          <w:tcPr>
            <w:tcW w:w="1418" w:type="dxa"/>
          </w:tcPr>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Miejscowość</w:t>
            </w:r>
          </w:p>
          <w:p w:rsidR="00E64678" w:rsidRPr="00D615AE" w:rsidRDefault="00E64678" w:rsidP="00E64678">
            <w:pPr>
              <w:spacing w:after="0" w:line="240" w:lineRule="auto"/>
              <w:jc w:val="cente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i  data</w:t>
            </w:r>
          </w:p>
        </w:tc>
      </w:tr>
      <w:tr w:rsidR="00E64678" w:rsidRPr="00E64678" w:rsidTr="00D615AE">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26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8"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D615AE">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268"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418"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Default="00E64678"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Default="00D615AE" w:rsidP="00E64678">
      <w:pPr>
        <w:ind w:left="1134" w:hanging="1134"/>
        <w:jc w:val="both"/>
        <w:rPr>
          <w:rFonts w:ascii="Times New Roman" w:eastAsia="Times New Roman" w:hAnsi="Times New Roman" w:cs="Times New Roman"/>
          <w:b/>
          <w:sz w:val="24"/>
          <w:szCs w:val="24"/>
          <w:lang w:eastAsia="pl-PL"/>
        </w:rPr>
      </w:pPr>
    </w:p>
    <w:p w:rsidR="00D615AE" w:rsidRPr="00E64678" w:rsidRDefault="00D615AE" w:rsidP="00E64678">
      <w:pPr>
        <w:ind w:left="1134" w:hanging="1134"/>
        <w:jc w:val="both"/>
        <w:rPr>
          <w:rFonts w:ascii="Times New Roman" w:eastAsia="Times New Roman" w:hAnsi="Times New Roman" w:cs="Times New Roman"/>
          <w:b/>
          <w:sz w:val="24"/>
          <w:szCs w:val="24"/>
          <w:lang w:eastAsia="pl-PL"/>
        </w:rPr>
      </w:pP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t>Załącznik nr 5</w:t>
      </w:r>
      <w:r w:rsidRPr="00E64678">
        <w:rPr>
          <w:rFonts w:ascii="Times New Roman" w:eastAsia="Times New Roman" w:hAnsi="Times New Roman" w:cs="Times New Roman"/>
          <w:sz w:val="24"/>
          <w:szCs w:val="24"/>
          <w:lang w:eastAsia="pl-PL"/>
        </w:rPr>
        <w:t xml:space="preserve"> - Wzór 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4678" w:rsidRPr="00E64678" w:rsidTr="00E64678">
        <w:tc>
          <w:tcPr>
            <w:tcW w:w="6370" w:type="dxa"/>
          </w:tcPr>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sz w:val="24"/>
                <w:szCs w:val="24"/>
                <w:lang w:eastAsia="pl-PL"/>
              </w:rPr>
              <w:t xml:space="preserve">Nr referencyjny nadany sprawie przez Zamawiającego: </w:t>
            </w:r>
            <w:r w:rsidR="00D615AE">
              <w:rPr>
                <w:rFonts w:ascii="Times New Roman" w:eastAsia="Times New Roman" w:hAnsi="Times New Roman" w:cs="Times New Roman"/>
                <w:b/>
                <w:sz w:val="24"/>
                <w:szCs w:val="24"/>
                <w:lang w:eastAsia="pl-PL"/>
              </w:rPr>
              <w:t>RF.DGZP</w:t>
            </w:r>
            <w:r w:rsidRPr="00E64678">
              <w:rPr>
                <w:rFonts w:ascii="Times New Roman" w:eastAsia="Times New Roman" w:hAnsi="Times New Roman" w:cs="Times New Roman"/>
                <w:b/>
                <w:sz w:val="24"/>
                <w:szCs w:val="24"/>
                <w:lang w:eastAsia="pl-PL"/>
              </w:rPr>
              <w:t>.</w:t>
            </w:r>
            <w:r w:rsidR="00D615AE">
              <w:rPr>
                <w:rFonts w:ascii="Times New Roman" w:eastAsia="Times New Roman" w:hAnsi="Times New Roman" w:cs="Times New Roman"/>
                <w:b/>
                <w:sz w:val="24"/>
                <w:szCs w:val="24"/>
                <w:lang w:eastAsia="pl-PL"/>
              </w:rPr>
              <w:t>271.</w:t>
            </w:r>
            <w:r w:rsidRPr="00E64678">
              <w:rPr>
                <w:rFonts w:ascii="Times New Roman" w:eastAsia="Times New Roman" w:hAnsi="Times New Roman" w:cs="Times New Roman"/>
                <w:b/>
                <w:sz w:val="24"/>
                <w:szCs w:val="24"/>
                <w:lang w:eastAsia="pl-PL"/>
              </w:rPr>
              <w:t>2.2019</w:t>
            </w:r>
          </w:p>
          <w:p w:rsidR="00E64678" w:rsidRPr="00E64678" w:rsidRDefault="00E64678" w:rsidP="00E64678">
            <w:pPr>
              <w:keepNext/>
              <w:spacing w:after="0" w:line="240" w:lineRule="auto"/>
              <w:outlineLvl w:val="5"/>
              <w:rPr>
                <w:rFonts w:ascii="Times New Roman" w:eastAsia="Times New Roman" w:hAnsi="Times New Roman" w:cs="Times New Roman"/>
                <w:sz w:val="24"/>
                <w:szCs w:val="24"/>
                <w:lang w:eastAsia="pl-PL"/>
              </w:rPr>
            </w:pPr>
          </w:p>
        </w:tc>
        <w:tc>
          <w:tcPr>
            <w:tcW w:w="2844" w:type="dxa"/>
          </w:tcPr>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Przetarg nieograniczony na</w:t>
      </w:r>
    </w:p>
    <w:p w:rsidR="00D615AE" w:rsidRPr="00E64678"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ZAMAWIAJĄCY:</w:t>
      </w:r>
    </w:p>
    <w:p w:rsidR="00E64678" w:rsidRPr="00D615AE" w:rsidRDefault="00E64678" w:rsidP="00D615AE">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Gmina </w:t>
      </w:r>
      <w:r w:rsidR="00D615AE">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D615AE">
        <w:rPr>
          <w:rFonts w:ascii="Times New Roman" w:eastAsia="Times New Roman" w:hAnsi="Times New Roman" w:cs="Times New Roman"/>
          <w:b/>
          <w:sz w:val="24"/>
          <w:szCs w:val="24"/>
          <w:lang w:eastAsia="pl-PL"/>
        </w:rPr>
        <w:t>Wójta Gminy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adres do korespondencji:</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Urząd </w:t>
      </w:r>
      <w:r w:rsidR="00D615AE">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D615AE">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D615AE">
        <w:rPr>
          <w:rFonts w:ascii="Times New Roman" w:eastAsia="Times New Roman" w:hAnsi="Times New Roman" w:cs="Times New Roman"/>
          <w:b/>
          <w:sz w:val="24"/>
          <w:szCs w:val="24"/>
          <w:lang w:eastAsia="pl-PL"/>
        </w:rPr>
        <w:t>62-436 Orchowo</w:t>
      </w:r>
      <w:r w:rsidRPr="00E64678">
        <w:rPr>
          <w:rFonts w:ascii="Times New Roman" w:eastAsia="Times New Roman" w:hAnsi="Times New Roman" w:cs="Times New Roman"/>
          <w:b/>
          <w:sz w:val="24"/>
          <w:szCs w:val="24"/>
          <w:u w:val="single"/>
          <w:lang w:eastAsia="pl-PL"/>
        </w:rPr>
        <w:t xml:space="preserve"> </w:t>
      </w: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412"/>
      </w:tblGrid>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Default="00E64678"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Default="00BB7E3F" w:rsidP="00E64678">
      <w:pPr>
        <w:spacing w:after="0" w:line="240" w:lineRule="auto"/>
        <w:jc w:val="center"/>
        <w:rPr>
          <w:rFonts w:ascii="Times New Roman" w:eastAsia="Times New Roman" w:hAnsi="Times New Roman" w:cs="Times New Roman"/>
          <w:b/>
          <w:sz w:val="24"/>
          <w:szCs w:val="24"/>
          <w:lang w:eastAsia="pl-PL"/>
        </w:rPr>
      </w:pPr>
    </w:p>
    <w:p w:rsidR="00BB7E3F" w:rsidRPr="00E64678" w:rsidRDefault="00BB7E3F" w:rsidP="00E64678">
      <w:pPr>
        <w:spacing w:after="0" w:line="240" w:lineRule="auto"/>
        <w:jc w:val="center"/>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cente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WYKAZ ROBÓT BUDOWLANYCH:</w:t>
      </w:r>
    </w:p>
    <w:tbl>
      <w:tblPr>
        <w:tblW w:w="9720"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127"/>
        <w:gridCol w:w="1417"/>
        <w:gridCol w:w="1184"/>
        <w:gridCol w:w="1368"/>
        <w:gridCol w:w="1617"/>
        <w:gridCol w:w="1440"/>
      </w:tblGrid>
      <w:tr w:rsidR="00E64678" w:rsidRPr="00E64678" w:rsidTr="00D615AE">
        <w:trPr>
          <w:cantSplit/>
          <w:trHeight w:val="981"/>
        </w:trPr>
        <w:tc>
          <w:tcPr>
            <w:tcW w:w="567" w:type="dxa"/>
            <w:vMerge w:val="restart"/>
            <w:tcBorders>
              <w:top w:val="single" w:sz="4" w:space="0" w:color="auto"/>
              <w:left w:val="single" w:sz="4" w:space="0" w:color="auto"/>
              <w:bottom w:val="single" w:sz="6" w:space="0" w:color="auto"/>
              <w:right w:val="single" w:sz="6"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Lp.</w:t>
            </w:r>
          </w:p>
        </w:tc>
        <w:tc>
          <w:tcPr>
            <w:tcW w:w="2127" w:type="dxa"/>
            <w:vMerge w:val="restart"/>
            <w:tcBorders>
              <w:top w:val="single" w:sz="4" w:space="0" w:color="auto"/>
              <w:left w:val="single" w:sz="6" w:space="0" w:color="auto"/>
              <w:bottom w:val="single" w:sz="6" w:space="0" w:color="auto"/>
              <w:right w:val="single" w:sz="6"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Nazwa, rodzaj i zakres roboty budowlanej</w:t>
            </w:r>
          </w:p>
        </w:tc>
        <w:tc>
          <w:tcPr>
            <w:tcW w:w="1417" w:type="dxa"/>
            <w:vMerge w:val="restart"/>
            <w:tcBorders>
              <w:top w:val="single" w:sz="4" w:space="0" w:color="auto"/>
              <w:left w:val="single" w:sz="6" w:space="0" w:color="auto"/>
              <w:bottom w:val="single" w:sz="6" w:space="0" w:color="auto"/>
              <w:right w:val="single" w:sz="4" w:space="0" w:color="auto"/>
            </w:tcBorders>
          </w:tcPr>
          <w:p w:rsidR="00E64678" w:rsidRPr="00D615AE" w:rsidRDefault="00E64678" w:rsidP="00E64678">
            <w:pPr>
              <w:spacing w:line="240" w:lineRule="auto"/>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Wartość brutto roboty budowlanej</w:t>
            </w:r>
          </w:p>
          <w:p w:rsidR="00E64678" w:rsidRPr="00D615AE" w:rsidRDefault="00E64678" w:rsidP="00E64678">
            <w:pPr>
              <w:spacing w:line="240" w:lineRule="auto"/>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PLN</w:t>
            </w:r>
          </w:p>
          <w:p w:rsidR="00E64678" w:rsidRPr="00D615AE" w:rsidRDefault="00E64678" w:rsidP="00E64678">
            <w:pPr>
              <w:spacing w:line="240" w:lineRule="auto"/>
              <w:rPr>
                <w:rFonts w:ascii="Times New Roman" w:eastAsia="Times New Roman" w:hAnsi="Times New Roman" w:cs="Times New Roman"/>
                <w:lang w:eastAsia="pl-PL"/>
              </w:rPr>
            </w:pPr>
          </w:p>
        </w:tc>
        <w:tc>
          <w:tcPr>
            <w:tcW w:w="2552" w:type="dxa"/>
            <w:gridSpan w:val="2"/>
            <w:tcBorders>
              <w:top w:val="single" w:sz="4" w:space="0" w:color="auto"/>
              <w:left w:val="single" w:sz="4" w:space="0" w:color="auto"/>
              <w:bottom w:val="single" w:sz="4" w:space="0" w:color="auto"/>
              <w:right w:val="single" w:sz="4"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Data wykonania robót budowlanych w okresie ostatnich 5 lat przed upływem terminu składania ofert a jeżeli okres prowadzenia działalności jest krótszy -w tym okresie</w:t>
            </w:r>
          </w:p>
        </w:tc>
        <w:tc>
          <w:tcPr>
            <w:tcW w:w="1617" w:type="dxa"/>
            <w:vMerge w:val="restart"/>
            <w:tcBorders>
              <w:top w:val="single" w:sz="4" w:space="0" w:color="auto"/>
              <w:left w:val="single" w:sz="4" w:space="0" w:color="auto"/>
              <w:bottom w:val="single" w:sz="6" w:space="0" w:color="auto"/>
              <w:right w:val="single" w:sz="4"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Miejsce wykonania/ Odbiorcy</w:t>
            </w:r>
          </w:p>
        </w:tc>
        <w:tc>
          <w:tcPr>
            <w:tcW w:w="1440" w:type="dxa"/>
            <w:vMerge w:val="restart"/>
            <w:tcBorders>
              <w:top w:val="single" w:sz="4" w:space="0" w:color="auto"/>
              <w:left w:val="single" w:sz="4" w:space="0" w:color="auto"/>
              <w:bottom w:val="single" w:sz="6" w:space="0" w:color="auto"/>
              <w:right w:val="single" w:sz="4"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Nazwa podmiotu na rzecz których roboty te zostały wykonane</w:t>
            </w:r>
          </w:p>
        </w:tc>
      </w:tr>
      <w:tr w:rsidR="00E64678" w:rsidRPr="00E64678" w:rsidTr="00D615AE">
        <w:trPr>
          <w:cantSplit/>
          <w:trHeight w:val="20"/>
        </w:trPr>
        <w:tc>
          <w:tcPr>
            <w:tcW w:w="567" w:type="dxa"/>
            <w:vMerge/>
            <w:tcBorders>
              <w:left w:val="single" w:sz="4"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2127" w:type="dxa"/>
            <w:vMerge/>
            <w:tcBorders>
              <w:left w:val="single" w:sz="6"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417" w:type="dxa"/>
            <w:vMerge/>
            <w:tcBorders>
              <w:left w:val="single" w:sz="6"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184" w:type="dxa"/>
            <w:tcBorders>
              <w:top w:val="single" w:sz="4" w:space="0" w:color="auto"/>
              <w:left w:val="single" w:sz="4" w:space="0" w:color="auto"/>
              <w:bottom w:val="single" w:sz="6" w:space="0" w:color="auto"/>
              <w:right w:val="single" w:sz="4"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początek (data)</w:t>
            </w:r>
          </w:p>
        </w:tc>
        <w:tc>
          <w:tcPr>
            <w:tcW w:w="1368" w:type="dxa"/>
            <w:tcBorders>
              <w:top w:val="single" w:sz="4" w:space="0" w:color="auto"/>
              <w:left w:val="single" w:sz="4" w:space="0" w:color="auto"/>
              <w:bottom w:val="single" w:sz="6" w:space="0" w:color="auto"/>
              <w:right w:val="single" w:sz="4" w:space="0" w:color="auto"/>
            </w:tcBorders>
          </w:tcPr>
          <w:p w:rsidR="00E64678" w:rsidRPr="00D615AE" w:rsidRDefault="00E64678" w:rsidP="00E64678">
            <w:pPr>
              <w:rPr>
                <w:rFonts w:ascii="Times New Roman" w:eastAsia="Times New Roman" w:hAnsi="Times New Roman" w:cs="Times New Roman"/>
                <w:lang w:eastAsia="pl-PL"/>
              </w:rPr>
            </w:pPr>
            <w:r w:rsidRPr="00D615AE">
              <w:rPr>
                <w:rFonts w:ascii="Times New Roman" w:eastAsia="Times New Roman" w:hAnsi="Times New Roman" w:cs="Times New Roman"/>
                <w:lang w:eastAsia="pl-PL"/>
              </w:rPr>
              <w:t>zakończenie (data)</w:t>
            </w:r>
          </w:p>
        </w:tc>
        <w:tc>
          <w:tcPr>
            <w:tcW w:w="1617" w:type="dxa"/>
            <w:vMerge/>
            <w:tcBorders>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440" w:type="dxa"/>
            <w:vMerge/>
            <w:tcBorders>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r>
      <w:tr w:rsidR="00E64678" w:rsidRPr="00E64678" w:rsidTr="00D615AE">
        <w:trPr>
          <w:cantSplit/>
          <w:trHeight w:val="1295"/>
        </w:trPr>
        <w:tc>
          <w:tcPr>
            <w:tcW w:w="567" w:type="dxa"/>
            <w:tcBorders>
              <w:top w:val="single" w:sz="6" w:space="0" w:color="auto"/>
              <w:left w:val="single" w:sz="4"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tc>
        <w:tc>
          <w:tcPr>
            <w:tcW w:w="2127" w:type="dxa"/>
            <w:tcBorders>
              <w:top w:val="single" w:sz="6" w:space="0" w:color="auto"/>
              <w:left w:val="single" w:sz="6"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tc>
        <w:tc>
          <w:tcPr>
            <w:tcW w:w="1417" w:type="dxa"/>
            <w:tcBorders>
              <w:top w:val="single" w:sz="6" w:space="0" w:color="auto"/>
              <w:left w:val="single" w:sz="6"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184"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368"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617"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r>
      <w:tr w:rsidR="00E64678" w:rsidRPr="00E64678" w:rsidTr="00D615AE">
        <w:trPr>
          <w:cantSplit/>
          <w:trHeight w:val="1462"/>
        </w:trPr>
        <w:tc>
          <w:tcPr>
            <w:tcW w:w="567" w:type="dxa"/>
            <w:tcBorders>
              <w:top w:val="single" w:sz="6" w:space="0" w:color="auto"/>
              <w:left w:val="single" w:sz="4"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tc>
        <w:tc>
          <w:tcPr>
            <w:tcW w:w="2127" w:type="dxa"/>
            <w:tcBorders>
              <w:top w:val="single" w:sz="6" w:space="0" w:color="auto"/>
              <w:left w:val="single" w:sz="6" w:space="0" w:color="auto"/>
              <w:bottom w:val="single" w:sz="6" w:space="0" w:color="auto"/>
              <w:right w:val="single" w:sz="6" w:space="0" w:color="auto"/>
            </w:tcBorders>
          </w:tcPr>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p w:rsidR="00E64678" w:rsidRPr="00E64678" w:rsidRDefault="00E64678" w:rsidP="00E64678">
            <w:pPr>
              <w:rPr>
                <w:rFonts w:ascii="Times New Roman" w:eastAsia="Times New Roman" w:hAnsi="Times New Roman" w:cs="Times New Roman"/>
                <w:sz w:val="24"/>
                <w:szCs w:val="24"/>
                <w:lang w:eastAsia="pl-PL"/>
              </w:rPr>
            </w:pPr>
          </w:p>
        </w:tc>
        <w:tc>
          <w:tcPr>
            <w:tcW w:w="1417" w:type="dxa"/>
            <w:tcBorders>
              <w:top w:val="single" w:sz="6" w:space="0" w:color="auto"/>
              <w:left w:val="single" w:sz="6"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184"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368"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617"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E64678" w:rsidRPr="00E64678" w:rsidRDefault="00E64678" w:rsidP="00E64678">
            <w:pPr>
              <w:rPr>
                <w:rFonts w:ascii="Times New Roman" w:eastAsia="Times New Roman" w:hAnsi="Times New Roman" w:cs="Times New Roman"/>
                <w:sz w:val="24"/>
                <w:szCs w:val="24"/>
                <w:lang w:eastAsia="pl-PL"/>
              </w:rPr>
            </w:pPr>
          </w:p>
        </w:tc>
      </w:tr>
    </w:tbl>
    <w:p w:rsidR="00E64678" w:rsidRPr="00E64678" w:rsidRDefault="00E64678"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2552"/>
        <w:gridCol w:w="1984"/>
        <w:gridCol w:w="1560"/>
        <w:gridCol w:w="1134"/>
      </w:tblGrid>
      <w:tr w:rsidR="00E64678" w:rsidRPr="00E64678" w:rsidTr="00E64678">
        <w:tc>
          <w:tcPr>
            <w:tcW w:w="4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84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55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Nazwisko i imię </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osoby (osób)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98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Podpis(y) osoby(osób)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56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Pieczęć(</w:t>
            </w:r>
            <w:proofErr w:type="spellStart"/>
            <w:r w:rsidRPr="00E64678">
              <w:rPr>
                <w:rFonts w:ascii="Times New Roman" w:eastAsia="Times New Roman" w:hAnsi="Times New Roman" w:cs="Times New Roman"/>
                <w:sz w:val="24"/>
                <w:szCs w:val="24"/>
                <w:lang w:eastAsia="pl-PL"/>
              </w:rPr>
              <w:t>cie</w:t>
            </w:r>
            <w:proofErr w:type="spellEnd"/>
            <w:r w:rsidRPr="00E64678">
              <w:rPr>
                <w:rFonts w:ascii="Times New Roman" w:eastAsia="Times New Roman" w:hAnsi="Times New Roman" w:cs="Times New Roman"/>
                <w:sz w:val="24"/>
                <w:szCs w:val="24"/>
                <w:lang w:eastAsia="pl-PL"/>
              </w:rPr>
              <w:t>) Wykonawcy(ów)</w:t>
            </w:r>
          </w:p>
        </w:tc>
        <w:tc>
          <w:tcPr>
            <w:tcW w:w="113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  data</w:t>
            </w: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134"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134"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Pr="00E64678" w:rsidRDefault="00E64678" w:rsidP="00E64678">
      <w:pPr>
        <w:ind w:left="1134" w:hanging="1134"/>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br w:type="page"/>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lastRenderedPageBreak/>
        <w:t>Załącznik nr 6</w:t>
      </w:r>
      <w:r w:rsidRPr="00E64678">
        <w:rPr>
          <w:rFonts w:ascii="Times New Roman" w:eastAsia="Times New Roman" w:hAnsi="Times New Roman" w:cs="Times New Roman"/>
          <w:sz w:val="24"/>
          <w:szCs w:val="24"/>
          <w:lang w:eastAsia="pl-PL"/>
        </w:rPr>
        <w:t xml:space="preserve"> - Wzór wykazu osób, skierowanych przez wykonawcę do realizacji zamówienia publiczneg</w:t>
      </w:r>
      <w:r w:rsidR="00D615AE">
        <w:rPr>
          <w:rFonts w:ascii="Times New Roman" w:eastAsia="Times New Roman" w:hAnsi="Times New Roman" w:cs="Times New Roman"/>
          <w:sz w:val="24"/>
          <w:szCs w:val="24"/>
          <w:lang w:eastAsia="pl-PL"/>
        </w:rPr>
        <w:t xml:space="preserve">o, </w:t>
      </w:r>
      <w:r w:rsidRPr="00E64678">
        <w:rPr>
          <w:rFonts w:ascii="Times New Roman" w:eastAsia="Times New Roman" w:hAnsi="Times New Roman" w:cs="Times New Roman"/>
          <w:sz w:val="24"/>
          <w:szCs w:val="24"/>
          <w:lang w:eastAsia="pl-PL"/>
        </w:rPr>
        <w:t>w szczególności odpowiedzialnych za świadczenie usług, kontrole jakości lub kierowa</w:t>
      </w:r>
      <w:r w:rsidR="00D615AE">
        <w:rPr>
          <w:rFonts w:ascii="Times New Roman" w:eastAsia="Times New Roman" w:hAnsi="Times New Roman" w:cs="Times New Roman"/>
          <w:sz w:val="24"/>
          <w:szCs w:val="24"/>
          <w:lang w:eastAsia="pl-PL"/>
        </w:rPr>
        <w:t xml:space="preserve">nie robotami budowlanymi, wraz </w:t>
      </w:r>
      <w:r w:rsidRPr="00E64678">
        <w:rPr>
          <w:rFonts w:ascii="Times New Roman" w:eastAsia="Times New Roman" w:hAnsi="Times New Roman" w:cs="Times New Roman"/>
          <w:sz w:val="24"/>
          <w:szCs w:val="24"/>
          <w:lang w:eastAsia="pl-PL"/>
        </w:rPr>
        <w:t>z informacjami na temat ich kwalifikacji zawodowych, uprawnień niezbędnych do wykonania zamówienia publicznego, a także zakresu wykonywanych przez nie czynności oraz informacją o podstawie do dysponowania tymi osobami</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E64678" w:rsidRPr="00E64678" w:rsidTr="00E64678">
        <w:tc>
          <w:tcPr>
            <w:tcW w:w="6370" w:type="dxa"/>
          </w:tcPr>
          <w:p w:rsidR="00E64678" w:rsidRPr="00D615AE" w:rsidRDefault="00E64678" w:rsidP="00D615AE">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sz w:val="24"/>
                <w:szCs w:val="24"/>
                <w:lang w:eastAsia="pl-PL"/>
              </w:rPr>
              <w:t xml:space="preserve">Nr referencyjny nadany sprawie przez Zamawiającego: </w:t>
            </w:r>
            <w:r w:rsidR="00D615AE">
              <w:rPr>
                <w:rFonts w:ascii="Times New Roman" w:eastAsia="Times New Roman" w:hAnsi="Times New Roman" w:cs="Times New Roman"/>
                <w:b/>
                <w:sz w:val="24"/>
                <w:szCs w:val="24"/>
                <w:lang w:eastAsia="pl-PL"/>
              </w:rPr>
              <w:t>RF.DGZP.271.</w:t>
            </w:r>
            <w:r w:rsidRPr="00E64678">
              <w:rPr>
                <w:rFonts w:ascii="Times New Roman" w:eastAsia="Times New Roman" w:hAnsi="Times New Roman" w:cs="Times New Roman"/>
                <w:b/>
                <w:sz w:val="24"/>
                <w:szCs w:val="24"/>
                <w:lang w:eastAsia="pl-PL"/>
              </w:rPr>
              <w:t>2.2019</w:t>
            </w:r>
          </w:p>
        </w:tc>
        <w:tc>
          <w:tcPr>
            <w:tcW w:w="2844" w:type="dxa"/>
          </w:tcPr>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Przetarg nieograniczony na</w:t>
      </w:r>
    </w:p>
    <w:p w:rsidR="00E64678"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Pr>
          <w:rFonts w:ascii="Times New Roman" w:eastAsia="Times New Roman" w:hAnsi="Times New Roman" w:cs="Times New Roman"/>
          <w:b/>
          <w:sz w:val="24"/>
          <w:szCs w:val="24"/>
          <w:lang w:eastAsia="pl-PL"/>
        </w:rPr>
        <w:t xml:space="preserve"> </w:t>
      </w:r>
    </w:p>
    <w:p w:rsidR="00D615AE" w:rsidRPr="00D615AE" w:rsidRDefault="00D615AE" w:rsidP="00D615AE">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ZAMAWIAJĄCY:</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Gmina </w:t>
      </w:r>
      <w:r w:rsidR="00D615AE">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D615AE">
        <w:rPr>
          <w:rFonts w:ascii="Times New Roman" w:eastAsia="Times New Roman" w:hAnsi="Times New Roman" w:cs="Times New Roman"/>
          <w:b/>
          <w:sz w:val="24"/>
          <w:szCs w:val="24"/>
          <w:lang w:eastAsia="pl-PL"/>
        </w:rPr>
        <w:t>Wójta Gminy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adres do korespondencji:</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Urząd </w:t>
      </w:r>
      <w:r w:rsidR="00D615AE">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D615AE">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D615AE">
        <w:rPr>
          <w:rFonts w:ascii="Times New Roman" w:eastAsia="Times New Roman" w:hAnsi="Times New Roman" w:cs="Times New Roman"/>
          <w:b/>
          <w:sz w:val="24"/>
          <w:szCs w:val="24"/>
          <w:lang w:eastAsia="pl-PL"/>
        </w:rPr>
        <w:t>62-436 Orchowo</w:t>
      </w:r>
      <w:r w:rsidRPr="00E64678">
        <w:rPr>
          <w:rFonts w:ascii="Times New Roman" w:eastAsia="Times New Roman" w:hAnsi="Times New Roman" w:cs="Times New Roman"/>
          <w:b/>
          <w:sz w:val="24"/>
          <w:szCs w:val="24"/>
          <w:u w:val="single"/>
          <w:lang w:eastAsia="pl-PL"/>
        </w:rPr>
        <w:t xml:space="preserve"> </w:t>
      </w:r>
    </w:p>
    <w:p w:rsidR="00E64678" w:rsidRPr="00E64678" w:rsidRDefault="00E64678" w:rsidP="00E64678">
      <w:pPr>
        <w:numPr>
          <w:ilvl w:val="12"/>
          <w:numId w:val="0"/>
        </w:numPr>
        <w:spacing w:after="0" w:line="240" w:lineRule="auto"/>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WYKONAWCA: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412"/>
      </w:tblGrid>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Adres(y) Wykonawcy(ów)</w:t>
            </w: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r w:rsidR="00E64678" w:rsidRPr="00E64678" w:rsidTr="00E64678">
        <w:trPr>
          <w:cantSplit/>
        </w:trPr>
        <w:tc>
          <w:tcPr>
            <w:tcW w:w="54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cente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WYKAZ OSÓB:</w:t>
      </w: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Ind w:w="108" w:type="dxa"/>
        <w:tblLook w:val="04A0" w:firstRow="1" w:lastRow="0" w:firstColumn="1" w:lastColumn="0" w:noHBand="0" w:noVBand="1"/>
      </w:tblPr>
      <w:tblGrid>
        <w:gridCol w:w="567"/>
        <w:gridCol w:w="1843"/>
        <w:gridCol w:w="2268"/>
        <w:gridCol w:w="2582"/>
        <w:gridCol w:w="1842"/>
      </w:tblGrid>
      <w:tr w:rsidR="00E64678" w:rsidRPr="00E64678" w:rsidTr="00E64678">
        <w:tc>
          <w:tcPr>
            <w:tcW w:w="567" w:type="dxa"/>
          </w:tcPr>
          <w:p w:rsidR="00E64678" w:rsidRPr="00E64678" w:rsidRDefault="00E64678" w:rsidP="00E64678">
            <w:pPr>
              <w:autoSpaceDE w:val="0"/>
              <w:autoSpaceDN w:val="0"/>
              <w:adjustRightInd w:val="0"/>
              <w:jc w:val="center"/>
              <w:rPr>
                <w:rFonts w:ascii="Times New Roman" w:eastAsia="Times New Roman" w:hAnsi="Times New Roman" w:cs="Times New Roman"/>
                <w:color w:val="000000"/>
                <w:szCs w:val="24"/>
                <w:lang w:eastAsia="pl-PL"/>
              </w:rPr>
            </w:pPr>
            <w:r w:rsidRPr="00E64678">
              <w:rPr>
                <w:rFonts w:ascii="Times New Roman" w:eastAsia="Times New Roman" w:hAnsi="Times New Roman" w:cs="Times New Roman"/>
                <w:color w:val="000000"/>
                <w:szCs w:val="24"/>
                <w:lang w:eastAsia="pl-PL"/>
              </w:rPr>
              <w:t>Lp.</w:t>
            </w:r>
          </w:p>
        </w:tc>
        <w:tc>
          <w:tcPr>
            <w:tcW w:w="1843" w:type="dxa"/>
          </w:tcPr>
          <w:p w:rsidR="00E64678" w:rsidRPr="00E64678" w:rsidRDefault="00E64678" w:rsidP="00E64678">
            <w:pPr>
              <w:autoSpaceDE w:val="0"/>
              <w:autoSpaceDN w:val="0"/>
              <w:adjustRightInd w:val="0"/>
              <w:jc w:val="center"/>
              <w:rPr>
                <w:rFonts w:ascii="Times New Roman" w:eastAsia="Times New Roman" w:hAnsi="Times New Roman" w:cs="Times New Roman"/>
                <w:color w:val="000000"/>
                <w:szCs w:val="24"/>
                <w:lang w:eastAsia="pl-PL"/>
              </w:rPr>
            </w:pPr>
            <w:r w:rsidRPr="00E64678">
              <w:rPr>
                <w:rFonts w:ascii="Times New Roman" w:eastAsia="Times New Roman" w:hAnsi="Times New Roman" w:cs="Times New Roman"/>
                <w:szCs w:val="24"/>
                <w:lang w:eastAsia="pl-PL"/>
              </w:rPr>
              <w:t>Imię i nazwisko</w:t>
            </w:r>
          </w:p>
        </w:tc>
        <w:tc>
          <w:tcPr>
            <w:tcW w:w="2268" w:type="dxa"/>
          </w:tcPr>
          <w:p w:rsidR="00E64678" w:rsidRPr="00E64678" w:rsidRDefault="00E64678" w:rsidP="00E64678">
            <w:pPr>
              <w:autoSpaceDE w:val="0"/>
              <w:autoSpaceDN w:val="0"/>
              <w:adjustRightInd w:val="0"/>
              <w:jc w:val="center"/>
              <w:rPr>
                <w:rFonts w:ascii="Times New Roman" w:eastAsia="Times New Roman" w:hAnsi="Times New Roman" w:cs="Times New Roman"/>
                <w:color w:val="000000"/>
                <w:szCs w:val="24"/>
                <w:lang w:eastAsia="pl-PL"/>
              </w:rPr>
            </w:pPr>
            <w:r w:rsidRPr="00E64678">
              <w:rPr>
                <w:rFonts w:ascii="Times New Roman" w:eastAsia="Times New Roman" w:hAnsi="Times New Roman" w:cs="Times New Roman"/>
                <w:szCs w:val="24"/>
                <w:lang w:eastAsia="pl-PL"/>
              </w:rPr>
              <w:t>Podstawa do dysponowania osobą</w:t>
            </w:r>
          </w:p>
        </w:tc>
        <w:tc>
          <w:tcPr>
            <w:tcW w:w="2582" w:type="dxa"/>
          </w:tcPr>
          <w:p w:rsidR="00E64678" w:rsidRPr="00E64678" w:rsidRDefault="00E64678" w:rsidP="00E64678">
            <w:pPr>
              <w:autoSpaceDE w:val="0"/>
              <w:autoSpaceDN w:val="0"/>
              <w:adjustRightInd w:val="0"/>
              <w:jc w:val="center"/>
              <w:rPr>
                <w:rFonts w:ascii="Times New Roman" w:eastAsia="Times New Roman" w:hAnsi="Times New Roman" w:cs="Times New Roman"/>
                <w:color w:val="000000"/>
                <w:szCs w:val="24"/>
                <w:lang w:eastAsia="pl-PL"/>
              </w:rPr>
            </w:pPr>
            <w:r w:rsidRPr="00E64678">
              <w:rPr>
                <w:rFonts w:ascii="Times New Roman" w:eastAsia="Times New Roman" w:hAnsi="Times New Roman" w:cs="Times New Roman"/>
                <w:szCs w:val="24"/>
                <w:lang w:eastAsia="pl-PL"/>
              </w:rPr>
              <w:t>Numer i zakres uprawnień</w:t>
            </w:r>
            <w:r w:rsidRPr="00E64678" w:rsidDel="005273D2">
              <w:rPr>
                <w:rFonts w:ascii="Times New Roman" w:eastAsia="Times New Roman" w:hAnsi="Times New Roman" w:cs="Times New Roman"/>
                <w:szCs w:val="24"/>
                <w:lang w:eastAsia="pl-PL"/>
              </w:rPr>
              <w:t xml:space="preserve"> </w:t>
            </w:r>
            <w:r w:rsidRPr="00E64678">
              <w:rPr>
                <w:rFonts w:ascii="Times New Roman" w:eastAsia="Times New Roman" w:hAnsi="Times New Roman" w:cs="Times New Roman"/>
                <w:szCs w:val="24"/>
                <w:lang w:eastAsia="pl-PL"/>
              </w:rPr>
              <w:t>budowlanych</w:t>
            </w:r>
          </w:p>
        </w:tc>
        <w:tc>
          <w:tcPr>
            <w:tcW w:w="1842" w:type="dxa"/>
          </w:tcPr>
          <w:p w:rsidR="00E64678" w:rsidRPr="00E64678" w:rsidRDefault="00E64678" w:rsidP="00E64678">
            <w:pPr>
              <w:autoSpaceDE w:val="0"/>
              <w:autoSpaceDN w:val="0"/>
              <w:adjustRightInd w:val="0"/>
              <w:jc w:val="center"/>
              <w:rPr>
                <w:rFonts w:ascii="Times New Roman" w:eastAsia="Times New Roman" w:hAnsi="Times New Roman" w:cs="Times New Roman"/>
                <w:color w:val="000000"/>
                <w:szCs w:val="24"/>
                <w:lang w:eastAsia="pl-PL"/>
              </w:rPr>
            </w:pPr>
            <w:r w:rsidRPr="00E64678">
              <w:rPr>
                <w:rFonts w:ascii="Times New Roman" w:eastAsia="Times New Roman" w:hAnsi="Times New Roman" w:cs="Times New Roman"/>
                <w:szCs w:val="24"/>
                <w:lang w:eastAsia="pl-PL"/>
              </w:rPr>
              <w:t>Czynności przewidziane do wykonania</w:t>
            </w:r>
          </w:p>
        </w:tc>
      </w:tr>
      <w:tr w:rsidR="00E64678" w:rsidRPr="00E64678" w:rsidTr="00E64678">
        <w:tc>
          <w:tcPr>
            <w:tcW w:w="567" w:type="dxa"/>
          </w:tcPr>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tc>
        <w:tc>
          <w:tcPr>
            <w:tcW w:w="1843" w:type="dxa"/>
          </w:tcPr>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tc>
        <w:tc>
          <w:tcPr>
            <w:tcW w:w="2268" w:type="dxa"/>
          </w:tcPr>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tc>
        <w:tc>
          <w:tcPr>
            <w:tcW w:w="2582" w:type="dxa"/>
          </w:tcPr>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tc>
        <w:tc>
          <w:tcPr>
            <w:tcW w:w="1842" w:type="dxa"/>
          </w:tcPr>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p w:rsidR="00E64678" w:rsidRPr="00E64678" w:rsidRDefault="00E64678" w:rsidP="00E64678">
            <w:pPr>
              <w:autoSpaceDE w:val="0"/>
              <w:autoSpaceDN w:val="0"/>
              <w:adjustRightInd w:val="0"/>
              <w:rPr>
                <w:rFonts w:ascii="Times New Roman" w:eastAsia="Times New Roman" w:hAnsi="Times New Roman" w:cs="Times New Roman"/>
                <w:color w:val="000000"/>
                <w:szCs w:val="24"/>
                <w:lang w:eastAsia="pl-PL"/>
              </w:rPr>
            </w:pPr>
          </w:p>
        </w:tc>
      </w:tr>
    </w:tbl>
    <w:p w:rsidR="00E64678" w:rsidRPr="00E64678" w:rsidRDefault="00E64678" w:rsidP="00E6467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E64678" w:rsidRDefault="00E64678" w:rsidP="00E64678">
      <w:pPr>
        <w:spacing w:after="0" w:line="240" w:lineRule="auto"/>
        <w:jc w:val="both"/>
        <w:rPr>
          <w:rFonts w:ascii="Times New Roman" w:eastAsia="Times New Roman" w:hAnsi="Times New Roman" w:cs="Times New Roman"/>
          <w:b/>
          <w:sz w:val="24"/>
          <w:szCs w:val="24"/>
          <w:lang w:eastAsia="pl-PL"/>
        </w:rPr>
      </w:pPr>
    </w:p>
    <w:p w:rsidR="00B90C3D" w:rsidRDefault="00B90C3D" w:rsidP="00E64678">
      <w:pPr>
        <w:spacing w:after="0" w:line="240" w:lineRule="auto"/>
        <w:jc w:val="both"/>
        <w:rPr>
          <w:rFonts w:ascii="Times New Roman" w:eastAsia="Times New Roman" w:hAnsi="Times New Roman" w:cs="Times New Roman"/>
          <w:b/>
          <w:sz w:val="24"/>
          <w:szCs w:val="24"/>
          <w:lang w:eastAsia="pl-PL"/>
        </w:rPr>
      </w:pPr>
    </w:p>
    <w:p w:rsidR="00B90C3D" w:rsidRDefault="00B90C3D" w:rsidP="00E64678">
      <w:pPr>
        <w:spacing w:after="0" w:line="240" w:lineRule="auto"/>
        <w:jc w:val="both"/>
        <w:rPr>
          <w:rFonts w:ascii="Times New Roman" w:eastAsia="Times New Roman" w:hAnsi="Times New Roman" w:cs="Times New Roman"/>
          <w:b/>
          <w:sz w:val="24"/>
          <w:szCs w:val="24"/>
          <w:lang w:eastAsia="pl-PL"/>
        </w:rPr>
      </w:pPr>
    </w:p>
    <w:p w:rsidR="00B90C3D" w:rsidRDefault="00B90C3D" w:rsidP="00E64678">
      <w:pPr>
        <w:spacing w:after="0" w:line="240" w:lineRule="auto"/>
        <w:jc w:val="both"/>
        <w:rPr>
          <w:rFonts w:ascii="Times New Roman" w:eastAsia="Times New Roman" w:hAnsi="Times New Roman" w:cs="Times New Roman"/>
          <w:b/>
          <w:sz w:val="24"/>
          <w:szCs w:val="24"/>
          <w:lang w:eastAsia="pl-PL"/>
        </w:rPr>
      </w:pPr>
    </w:p>
    <w:p w:rsidR="00B90C3D" w:rsidRDefault="00B90C3D" w:rsidP="00E64678">
      <w:pPr>
        <w:spacing w:after="0" w:line="240" w:lineRule="auto"/>
        <w:jc w:val="both"/>
        <w:rPr>
          <w:rFonts w:ascii="Times New Roman" w:eastAsia="Times New Roman" w:hAnsi="Times New Roman" w:cs="Times New Roman"/>
          <w:b/>
          <w:sz w:val="24"/>
          <w:szCs w:val="24"/>
          <w:lang w:eastAsia="pl-PL"/>
        </w:rPr>
      </w:pPr>
    </w:p>
    <w:p w:rsidR="00B90C3D" w:rsidRPr="00E64678" w:rsidRDefault="00B90C3D" w:rsidP="00E64678">
      <w:pPr>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PODPIS(Y):</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2552"/>
        <w:gridCol w:w="1984"/>
        <w:gridCol w:w="1560"/>
        <w:gridCol w:w="1134"/>
      </w:tblGrid>
      <w:tr w:rsidR="00E64678" w:rsidRPr="00E64678" w:rsidTr="00E64678">
        <w:tc>
          <w:tcPr>
            <w:tcW w:w="426"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84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Nazwa(y) Wykonawcy(ów)</w:t>
            </w:r>
          </w:p>
        </w:tc>
        <w:tc>
          <w:tcPr>
            <w:tcW w:w="255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Nazwisko i imię </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osoby (osób)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98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Podpis(y) osoby(osób) upoważnionej(</w:t>
            </w:r>
            <w:proofErr w:type="spellStart"/>
            <w:r w:rsidRPr="00E64678">
              <w:rPr>
                <w:rFonts w:ascii="Times New Roman" w:eastAsia="Times New Roman" w:hAnsi="Times New Roman" w:cs="Times New Roman"/>
                <w:sz w:val="24"/>
                <w:szCs w:val="24"/>
                <w:lang w:eastAsia="pl-PL"/>
              </w:rPr>
              <w:t>ych</w:t>
            </w:r>
            <w:proofErr w:type="spellEnd"/>
            <w:r w:rsidRPr="00E64678">
              <w:rPr>
                <w:rFonts w:ascii="Times New Roman" w:eastAsia="Times New Roman" w:hAnsi="Times New Roman" w:cs="Times New Roman"/>
                <w:sz w:val="24"/>
                <w:szCs w:val="24"/>
                <w:lang w:eastAsia="pl-PL"/>
              </w:rPr>
              <w:t>) do podpisania niniejszej oferty w imieniu Wykonawcy(ów)</w:t>
            </w:r>
          </w:p>
        </w:tc>
        <w:tc>
          <w:tcPr>
            <w:tcW w:w="156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Pieczęć(</w:t>
            </w:r>
            <w:proofErr w:type="spellStart"/>
            <w:r w:rsidRPr="00E64678">
              <w:rPr>
                <w:rFonts w:ascii="Times New Roman" w:eastAsia="Times New Roman" w:hAnsi="Times New Roman" w:cs="Times New Roman"/>
                <w:sz w:val="24"/>
                <w:szCs w:val="24"/>
                <w:lang w:eastAsia="pl-PL"/>
              </w:rPr>
              <w:t>cie</w:t>
            </w:r>
            <w:proofErr w:type="spellEnd"/>
            <w:r w:rsidRPr="00E64678">
              <w:rPr>
                <w:rFonts w:ascii="Times New Roman" w:eastAsia="Times New Roman" w:hAnsi="Times New Roman" w:cs="Times New Roman"/>
                <w:sz w:val="24"/>
                <w:szCs w:val="24"/>
                <w:lang w:eastAsia="pl-PL"/>
              </w:rPr>
              <w:t>) Wykonawcy(ów)</w:t>
            </w:r>
          </w:p>
        </w:tc>
        <w:tc>
          <w:tcPr>
            <w:tcW w:w="1134"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w:t>
            </w:r>
          </w:p>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i  data</w:t>
            </w: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134" w:type="dxa"/>
          </w:tcPr>
          <w:p w:rsidR="00E64678" w:rsidRPr="00E64678" w:rsidRDefault="00E64678" w:rsidP="00E64678">
            <w:pPr>
              <w:jc w:val="both"/>
              <w:rPr>
                <w:rFonts w:ascii="Times New Roman" w:eastAsia="Times New Roman" w:hAnsi="Times New Roman" w:cs="Times New Roman"/>
                <w:sz w:val="24"/>
                <w:szCs w:val="24"/>
                <w:lang w:eastAsia="pl-PL"/>
              </w:rPr>
            </w:pPr>
          </w:p>
        </w:tc>
      </w:tr>
      <w:tr w:rsidR="00E64678" w:rsidRPr="00E64678" w:rsidTr="00E64678">
        <w:tc>
          <w:tcPr>
            <w:tcW w:w="426" w:type="dxa"/>
          </w:tcPr>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2)</w:t>
            </w: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eastAsia="pl-PL"/>
              </w:rPr>
            </w:pPr>
          </w:p>
        </w:tc>
        <w:tc>
          <w:tcPr>
            <w:tcW w:w="184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2552"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984"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560" w:type="dxa"/>
          </w:tcPr>
          <w:p w:rsidR="00E64678" w:rsidRPr="00E64678" w:rsidRDefault="00E64678" w:rsidP="00E64678">
            <w:pPr>
              <w:jc w:val="both"/>
              <w:rPr>
                <w:rFonts w:ascii="Times New Roman" w:eastAsia="Times New Roman" w:hAnsi="Times New Roman" w:cs="Times New Roman"/>
                <w:sz w:val="24"/>
                <w:szCs w:val="24"/>
                <w:lang w:eastAsia="pl-PL"/>
              </w:rPr>
            </w:pPr>
          </w:p>
        </w:tc>
        <w:tc>
          <w:tcPr>
            <w:tcW w:w="1134" w:type="dxa"/>
          </w:tcPr>
          <w:p w:rsidR="00E64678" w:rsidRPr="00E64678" w:rsidRDefault="00E64678" w:rsidP="00E64678">
            <w:pPr>
              <w:jc w:val="both"/>
              <w:rPr>
                <w:rFonts w:ascii="Times New Roman" w:eastAsia="Times New Roman" w:hAnsi="Times New Roman" w:cs="Times New Roman"/>
                <w:sz w:val="24"/>
                <w:szCs w:val="24"/>
                <w:lang w:eastAsia="pl-PL"/>
              </w:rPr>
            </w:pPr>
          </w:p>
        </w:tc>
      </w:tr>
    </w:tbl>
    <w:p w:rsidR="00E64678" w:rsidRPr="00E64678" w:rsidRDefault="00E64678" w:rsidP="00E64678">
      <w:pPr>
        <w:ind w:left="1134" w:hanging="1134"/>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b/>
          <w:sz w:val="24"/>
          <w:szCs w:val="24"/>
          <w:lang w:eastAsia="pl-PL"/>
        </w:rPr>
        <w:br w:type="page"/>
      </w:r>
      <w:r w:rsidRPr="00E64678" w:rsidDel="00A8342F">
        <w:rPr>
          <w:rFonts w:ascii="Times New Roman" w:eastAsia="Times New Roman" w:hAnsi="Times New Roman" w:cs="Times New Roman"/>
          <w:b/>
          <w:sz w:val="24"/>
          <w:szCs w:val="24"/>
          <w:lang w:eastAsia="ar-SA"/>
        </w:rPr>
        <w:lastRenderedPageBreak/>
        <w:t xml:space="preserve"> </w:t>
      </w:r>
      <w:r w:rsidRPr="00E64678">
        <w:rPr>
          <w:rFonts w:ascii="Times New Roman" w:eastAsia="Times New Roman" w:hAnsi="Times New Roman" w:cs="Times New Roman"/>
          <w:b/>
          <w:sz w:val="24"/>
          <w:szCs w:val="24"/>
          <w:lang w:eastAsia="pl-PL"/>
        </w:rPr>
        <w:t>Załącznik nr 7</w:t>
      </w:r>
      <w:r w:rsidRPr="00E64678">
        <w:rPr>
          <w:rFonts w:ascii="Times New Roman" w:eastAsia="Times New Roman" w:hAnsi="Times New Roman" w:cs="Times New Roman"/>
          <w:sz w:val="24"/>
          <w:szCs w:val="24"/>
          <w:lang w:eastAsia="pl-PL"/>
        </w:rPr>
        <w:t xml:space="preserve"> - Wzór zobowiązania innych podmiotów do uczestniczenia w realizacji zamówienia (jeśli dotyczy)</w:t>
      </w:r>
    </w:p>
    <w:tbl>
      <w:tblPr>
        <w:tblW w:w="11986" w:type="dxa"/>
        <w:tblLayout w:type="fixed"/>
        <w:tblCellMar>
          <w:left w:w="70" w:type="dxa"/>
          <w:right w:w="70" w:type="dxa"/>
        </w:tblCellMar>
        <w:tblLook w:val="0000" w:firstRow="0" w:lastRow="0" w:firstColumn="0" w:lastColumn="0" w:noHBand="0" w:noVBand="0"/>
      </w:tblPr>
      <w:tblGrid>
        <w:gridCol w:w="9142"/>
        <w:gridCol w:w="2844"/>
      </w:tblGrid>
      <w:tr w:rsidR="00E64678" w:rsidRPr="00E64678" w:rsidTr="00E64678">
        <w:tc>
          <w:tcPr>
            <w:tcW w:w="9142" w:type="dxa"/>
          </w:tcPr>
          <w:p w:rsidR="00B90C3D"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Nr referencyjny nadany sprawie przez Zamawiającego:  </w:t>
            </w:r>
          </w:p>
          <w:p w:rsidR="00E64678" w:rsidRPr="00E64678" w:rsidRDefault="00B90C3D" w:rsidP="00E64678">
            <w:pP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lang w:eastAsia="pl-PL"/>
              </w:rPr>
              <w:t>RF.DGZP.271.</w:t>
            </w:r>
            <w:r w:rsidR="00E64678" w:rsidRPr="00E64678">
              <w:rPr>
                <w:rFonts w:ascii="Times New Roman" w:eastAsia="Times New Roman" w:hAnsi="Times New Roman" w:cs="Times New Roman"/>
                <w:b/>
                <w:sz w:val="24"/>
                <w:szCs w:val="24"/>
                <w:lang w:eastAsia="pl-PL"/>
              </w:rPr>
              <w:t>2.2019</w:t>
            </w:r>
          </w:p>
          <w:p w:rsidR="00E64678" w:rsidRPr="00E64678" w:rsidRDefault="00E64678" w:rsidP="00E64678">
            <w:pPr>
              <w:keepNext/>
              <w:spacing w:after="0" w:line="240" w:lineRule="auto"/>
              <w:outlineLvl w:val="5"/>
              <w:rPr>
                <w:rFonts w:ascii="Times New Roman" w:eastAsia="Times New Roman" w:hAnsi="Times New Roman" w:cs="Times New Roman"/>
                <w:sz w:val="24"/>
                <w:szCs w:val="24"/>
                <w:lang w:eastAsia="pl-PL"/>
              </w:rPr>
            </w:pPr>
          </w:p>
        </w:tc>
        <w:tc>
          <w:tcPr>
            <w:tcW w:w="2844" w:type="dxa"/>
          </w:tcPr>
          <w:p w:rsidR="00E64678" w:rsidRPr="00E64678" w:rsidRDefault="00E64678" w:rsidP="00E64678">
            <w:pP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w:t>
            </w:r>
          </w:p>
        </w:tc>
      </w:tr>
    </w:tbl>
    <w:p w:rsidR="00B90C3D" w:rsidRDefault="00E64678" w:rsidP="00E64678">
      <w:pPr>
        <w:tabs>
          <w:tab w:val="left" w:pos="1110"/>
          <w:tab w:val="left" w:pos="2410"/>
          <w:tab w:val="center" w:pos="4536"/>
        </w:tabs>
        <w:spacing w:after="0"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Przetarg nieograniczony na </w:t>
      </w:r>
    </w:p>
    <w:p w:rsidR="00B90C3D" w:rsidRPr="00E64678" w:rsidRDefault="00B90C3D" w:rsidP="00B90C3D">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w:t>
      </w:r>
      <w:r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rPr>
          <w:rFonts w:ascii="Times New Roman" w:eastAsia="Times New Roman" w:hAnsi="Times New Roman" w:cs="Times New Roman"/>
          <w:b/>
          <w:sz w:val="24"/>
          <w:szCs w:val="24"/>
          <w:u w:val="single"/>
          <w:lang w:eastAsia="pl-PL"/>
        </w:rPr>
      </w:pP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ZAMAWIAJĄCY:</w:t>
      </w: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Gmina </w:t>
      </w:r>
      <w:r w:rsidR="00B90C3D">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B90C3D">
        <w:rPr>
          <w:rFonts w:ascii="Times New Roman" w:eastAsia="Times New Roman" w:hAnsi="Times New Roman" w:cs="Times New Roman"/>
          <w:b/>
          <w:sz w:val="24"/>
          <w:szCs w:val="24"/>
          <w:lang w:eastAsia="pl-PL"/>
        </w:rPr>
        <w:t>Wójta Gminy</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tabs>
          <w:tab w:val="left" w:pos="2410"/>
        </w:tabs>
        <w:spacing w:after="0" w:line="240" w:lineRule="auto"/>
        <w:jc w:val="both"/>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u w:val="single"/>
          <w:lang w:eastAsia="pl-PL"/>
        </w:rPr>
        <w:t>adres do korespondencji:</w:t>
      </w:r>
    </w:p>
    <w:p w:rsidR="00E64678" w:rsidRPr="00E64678" w:rsidRDefault="00E64678" w:rsidP="00E64678">
      <w:pPr>
        <w:rPr>
          <w:rFonts w:ascii="Times New Roman" w:eastAsia="Times New Roman" w:hAnsi="Times New Roman" w:cs="Times New Roman"/>
          <w:b/>
          <w:sz w:val="24"/>
          <w:szCs w:val="24"/>
          <w:u w:val="single"/>
          <w:lang w:eastAsia="pl-PL"/>
        </w:rPr>
      </w:pPr>
      <w:r w:rsidRPr="00E64678">
        <w:rPr>
          <w:rFonts w:ascii="Times New Roman" w:eastAsia="Times New Roman" w:hAnsi="Times New Roman" w:cs="Times New Roman"/>
          <w:b/>
          <w:sz w:val="24"/>
          <w:szCs w:val="24"/>
          <w:lang w:eastAsia="pl-PL"/>
        </w:rPr>
        <w:t xml:space="preserve">Urząd </w:t>
      </w:r>
      <w:r w:rsidR="00B90C3D">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B90C3D">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B90C3D">
        <w:rPr>
          <w:rFonts w:ascii="Times New Roman" w:eastAsia="Times New Roman" w:hAnsi="Times New Roman" w:cs="Times New Roman"/>
          <w:b/>
          <w:sz w:val="24"/>
          <w:szCs w:val="24"/>
          <w:lang w:eastAsia="pl-PL"/>
        </w:rPr>
        <w:t>62-436 Orchowo</w:t>
      </w:r>
      <w:r w:rsidRPr="00E64678">
        <w:rPr>
          <w:rFonts w:ascii="Times New Roman" w:eastAsia="Times New Roman" w:hAnsi="Times New Roman" w:cs="Times New Roman"/>
          <w:b/>
          <w:sz w:val="24"/>
          <w:szCs w:val="24"/>
          <w:u w:val="single"/>
          <w:lang w:eastAsia="pl-PL"/>
        </w:rPr>
        <w:t xml:space="preserve"> </w:t>
      </w:r>
    </w:p>
    <w:p w:rsidR="00E64678" w:rsidRPr="00E64678" w:rsidRDefault="00E64678" w:rsidP="00E64678">
      <w:pPr>
        <w:numPr>
          <w:ilvl w:val="12"/>
          <w:numId w:val="0"/>
        </w:numPr>
        <w:spacing w:after="0" w:line="240" w:lineRule="auto"/>
        <w:jc w:val="center"/>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b/>
          <w:sz w:val="24"/>
          <w:szCs w:val="24"/>
          <w:lang w:eastAsia="pl-PL"/>
        </w:rPr>
        <w:t>Składający zobowiązanie: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20"/>
        <w:gridCol w:w="2412"/>
      </w:tblGrid>
      <w:tr w:rsidR="00E64678" w:rsidRPr="00E64678" w:rsidTr="00E64678">
        <w:trPr>
          <w:cantSplit/>
        </w:trPr>
        <w:tc>
          <w:tcPr>
            <w:tcW w:w="6120"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Nazwa Podmiotu składającego zobowiązanie </w:t>
            </w:r>
          </w:p>
        </w:tc>
        <w:tc>
          <w:tcPr>
            <w:tcW w:w="2412" w:type="dxa"/>
          </w:tcPr>
          <w:p w:rsidR="00E64678" w:rsidRPr="00E64678" w:rsidRDefault="00E64678" w:rsidP="00E64678">
            <w:pPr>
              <w:spacing w:after="0" w:line="240" w:lineRule="auto"/>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Adres Podmiotu</w:t>
            </w:r>
          </w:p>
        </w:tc>
      </w:tr>
      <w:tr w:rsidR="00E64678" w:rsidRPr="00E64678" w:rsidTr="00E64678">
        <w:trPr>
          <w:cantSplit/>
        </w:trPr>
        <w:tc>
          <w:tcPr>
            <w:tcW w:w="6120"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c>
          <w:tcPr>
            <w:tcW w:w="2412" w:type="dxa"/>
          </w:tcPr>
          <w:p w:rsidR="00E64678" w:rsidRPr="00E64678" w:rsidRDefault="00E64678" w:rsidP="00E64678">
            <w:pPr>
              <w:spacing w:after="0" w:line="240" w:lineRule="auto"/>
              <w:jc w:val="both"/>
              <w:rPr>
                <w:rFonts w:ascii="Times New Roman" w:eastAsia="Times New Roman" w:hAnsi="Times New Roman" w:cs="Times New Roman"/>
                <w:sz w:val="24"/>
                <w:szCs w:val="24"/>
                <w:lang w:val="de-DE" w:eastAsia="pl-PL"/>
              </w:rPr>
            </w:pPr>
          </w:p>
        </w:tc>
      </w:tr>
    </w:tbl>
    <w:p w:rsidR="00E64678" w:rsidRPr="00E64678" w:rsidRDefault="00E64678" w:rsidP="00E64678">
      <w:pPr>
        <w:widowControl w:val="0"/>
        <w:suppressAutoHyphens/>
        <w:autoSpaceDN w:val="0"/>
        <w:textAlignment w:val="baseline"/>
        <w:rPr>
          <w:rFonts w:ascii="Times New Roman" w:eastAsia="Times New Roman" w:hAnsi="Times New Roman" w:cs="Times New Roman"/>
          <w:b/>
          <w:bCs/>
          <w:color w:val="000000"/>
          <w:sz w:val="24"/>
          <w:szCs w:val="24"/>
          <w:lang w:eastAsia="pl-PL"/>
        </w:rPr>
      </w:pPr>
      <w:r w:rsidRPr="00E64678">
        <w:rPr>
          <w:rFonts w:ascii="Times New Roman" w:eastAsia="Times New Roman" w:hAnsi="Times New Roman" w:cs="Times New Roman"/>
          <w:kern w:val="3"/>
          <w:sz w:val="24"/>
          <w:szCs w:val="24"/>
          <w:lang w:eastAsia="ar-SA"/>
        </w:rPr>
        <w:t xml:space="preserve">           </w:t>
      </w:r>
    </w:p>
    <w:p w:rsidR="00E64678" w:rsidRPr="00E64678" w:rsidRDefault="00E64678" w:rsidP="00E64678">
      <w:pPr>
        <w:autoSpaceDE w:val="0"/>
        <w:jc w:val="center"/>
        <w:rPr>
          <w:rFonts w:ascii="Times New Roman" w:eastAsia="Times New Roman" w:hAnsi="Times New Roman" w:cs="Times New Roman"/>
          <w:b/>
          <w:bCs/>
          <w:color w:val="000000"/>
          <w:sz w:val="24"/>
          <w:szCs w:val="24"/>
          <w:lang w:eastAsia="pl-PL"/>
        </w:rPr>
      </w:pPr>
      <w:r w:rsidRPr="00E64678">
        <w:rPr>
          <w:rFonts w:ascii="Times New Roman" w:eastAsia="Times New Roman" w:hAnsi="Times New Roman" w:cs="Times New Roman"/>
          <w:b/>
          <w:bCs/>
          <w:color w:val="000000"/>
          <w:sz w:val="24"/>
          <w:szCs w:val="24"/>
          <w:lang w:eastAsia="pl-PL"/>
        </w:rPr>
        <w:t xml:space="preserve">Zobowiązanie do uczestniczenia w realizacji zamówienia </w:t>
      </w:r>
    </w:p>
    <w:p w:rsidR="00B90C3D" w:rsidRPr="00E64678" w:rsidRDefault="00E64678" w:rsidP="00B90C3D">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sz w:val="24"/>
          <w:szCs w:val="24"/>
          <w:lang w:eastAsia="pl-PL"/>
        </w:rPr>
        <w:t>Ja……………………………………………………*, działając w imieniu ……………………………..** zobowiązuję się do oddania …………………………….*** do dyspozycji zasobów dotyczących**** …………………………………… na okres korzystania z nich  przy wykonywaniu zamówienia pn. na</w:t>
      </w:r>
      <w:r w:rsidRPr="00E64678">
        <w:rPr>
          <w:rFonts w:ascii="Times New Roman" w:eastAsia="Times New Roman" w:hAnsi="Times New Roman" w:cs="Times New Roman"/>
          <w:b/>
          <w:sz w:val="24"/>
          <w:szCs w:val="24"/>
          <w:lang w:eastAsia="pl-PL"/>
        </w:rPr>
        <w:t xml:space="preserve"> </w:t>
      </w:r>
      <w:r w:rsidR="00B90C3D" w:rsidRPr="00E64678">
        <w:rPr>
          <w:rFonts w:ascii="Times New Roman" w:eastAsia="Times New Roman" w:hAnsi="Times New Roman" w:cs="Times New Roman"/>
          <w:b/>
          <w:sz w:val="24"/>
          <w:szCs w:val="24"/>
          <w:lang w:eastAsia="pl-PL"/>
        </w:rPr>
        <w:t>„</w:t>
      </w:r>
      <w:r w:rsidR="00B90C3D"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00B90C3D" w:rsidRPr="00E64678">
        <w:rPr>
          <w:rFonts w:ascii="Times New Roman" w:eastAsia="Times New Roman" w:hAnsi="Times New Roman" w:cs="Times New Roman"/>
          <w:b/>
          <w:sz w:val="24"/>
          <w:szCs w:val="24"/>
          <w:lang w:eastAsia="pl-PL"/>
        </w:rPr>
        <w:t xml:space="preserve"> </w:t>
      </w:r>
    </w:p>
    <w:p w:rsidR="00E64678" w:rsidRPr="00E64678" w:rsidRDefault="00E64678" w:rsidP="00B90C3D">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506"/>
        <w:gridCol w:w="1723"/>
        <w:gridCol w:w="1616"/>
        <w:gridCol w:w="2268"/>
        <w:gridCol w:w="1701"/>
      </w:tblGrid>
      <w:tr w:rsidR="00E64678" w:rsidRPr="00E64678" w:rsidTr="00E64678">
        <w:trPr>
          <w:trHeight w:val="770"/>
        </w:trPr>
        <w:tc>
          <w:tcPr>
            <w:tcW w:w="445"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lp.</w:t>
            </w:r>
          </w:p>
        </w:tc>
        <w:tc>
          <w:tcPr>
            <w:tcW w:w="1506"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Nazwa</w:t>
            </w:r>
          </w:p>
        </w:tc>
        <w:tc>
          <w:tcPr>
            <w:tcW w:w="1701"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Zakres udostępnianych zasobów</w:t>
            </w:r>
          </w:p>
        </w:tc>
        <w:tc>
          <w:tcPr>
            <w:tcW w:w="1559"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Sposób wykorzystania zasobów</w:t>
            </w:r>
          </w:p>
        </w:tc>
        <w:tc>
          <w:tcPr>
            <w:tcW w:w="2268"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Charakter stosunku łączącego Wykonawcę z Podmiotem udostępniającym zasoby</w:t>
            </w:r>
          </w:p>
        </w:tc>
        <w:tc>
          <w:tcPr>
            <w:tcW w:w="1701"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Zakres i okres udziału przy wykonywaniu zamówienia</w:t>
            </w:r>
          </w:p>
        </w:tc>
      </w:tr>
      <w:tr w:rsidR="00E64678" w:rsidRPr="00E64678" w:rsidTr="00E64678">
        <w:trPr>
          <w:trHeight w:val="509"/>
        </w:trPr>
        <w:tc>
          <w:tcPr>
            <w:tcW w:w="445" w:type="dxa"/>
          </w:tcPr>
          <w:p w:rsidR="00E64678" w:rsidRPr="00E64678" w:rsidRDefault="00E64678" w:rsidP="00E64678">
            <w:pPr>
              <w:jc w:val="center"/>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1</w:t>
            </w:r>
          </w:p>
        </w:tc>
        <w:tc>
          <w:tcPr>
            <w:tcW w:w="1506" w:type="dxa"/>
          </w:tcPr>
          <w:p w:rsidR="00E64678" w:rsidRPr="00E64678" w:rsidRDefault="00E64678" w:rsidP="00E64678">
            <w:pPr>
              <w:jc w:val="center"/>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center"/>
              <w:rPr>
                <w:rFonts w:ascii="Times New Roman" w:eastAsia="Times New Roman" w:hAnsi="Times New Roman" w:cs="Times New Roman"/>
                <w:sz w:val="24"/>
                <w:szCs w:val="24"/>
                <w:lang w:eastAsia="pl-PL"/>
              </w:rPr>
            </w:pPr>
          </w:p>
        </w:tc>
        <w:tc>
          <w:tcPr>
            <w:tcW w:w="1559" w:type="dxa"/>
          </w:tcPr>
          <w:p w:rsidR="00E64678" w:rsidRPr="00E64678" w:rsidRDefault="00E64678" w:rsidP="00E64678">
            <w:pPr>
              <w:jc w:val="center"/>
              <w:rPr>
                <w:rFonts w:ascii="Times New Roman" w:eastAsia="Times New Roman" w:hAnsi="Times New Roman" w:cs="Times New Roman"/>
                <w:sz w:val="24"/>
                <w:szCs w:val="24"/>
                <w:lang w:eastAsia="pl-PL"/>
              </w:rPr>
            </w:pPr>
          </w:p>
        </w:tc>
        <w:tc>
          <w:tcPr>
            <w:tcW w:w="2268" w:type="dxa"/>
          </w:tcPr>
          <w:p w:rsidR="00E64678" w:rsidRPr="00E64678" w:rsidRDefault="00E64678" w:rsidP="00E64678">
            <w:pPr>
              <w:jc w:val="center"/>
              <w:rPr>
                <w:rFonts w:ascii="Times New Roman" w:eastAsia="Times New Roman" w:hAnsi="Times New Roman" w:cs="Times New Roman"/>
                <w:sz w:val="24"/>
                <w:szCs w:val="24"/>
                <w:lang w:eastAsia="pl-PL"/>
              </w:rPr>
            </w:pPr>
          </w:p>
        </w:tc>
        <w:tc>
          <w:tcPr>
            <w:tcW w:w="1701" w:type="dxa"/>
          </w:tcPr>
          <w:p w:rsidR="00E64678" w:rsidRPr="00E64678" w:rsidRDefault="00E64678" w:rsidP="00E64678">
            <w:pPr>
              <w:jc w:val="center"/>
              <w:rPr>
                <w:rFonts w:ascii="Times New Roman" w:eastAsia="Times New Roman" w:hAnsi="Times New Roman" w:cs="Times New Roman"/>
                <w:sz w:val="24"/>
                <w:szCs w:val="24"/>
                <w:lang w:eastAsia="pl-PL"/>
              </w:rPr>
            </w:pPr>
          </w:p>
        </w:tc>
      </w:tr>
    </w:tbl>
    <w:p w:rsidR="00E64678" w:rsidRPr="00E64678" w:rsidRDefault="00E64678" w:rsidP="00E64678">
      <w:pPr>
        <w:jc w:val="both"/>
        <w:rPr>
          <w:rFonts w:ascii="Times New Roman" w:eastAsia="Times New Roman" w:hAnsi="Times New Roman" w:cs="Times New Roman"/>
          <w:sz w:val="24"/>
          <w:szCs w:val="24"/>
          <w:lang w:eastAsia="pl-PL"/>
        </w:rPr>
      </w:pP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Miejscowość: .......................................... Data:........................................................</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lastRenderedPageBreak/>
        <w:t xml:space="preserve">                                                                                                                                         …………………………………………………… </w:t>
      </w:r>
    </w:p>
    <w:p w:rsidR="00E64678" w:rsidRPr="00E64678" w:rsidRDefault="00E64678" w:rsidP="00E64678">
      <w:pPr>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podpis osoby składającej zobowiązanie </w:t>
      </w:r>
    </w:p>
    <w:p w:rsidR="00E64678" w:rsidRPr="00E64678" w:rsidRDefault="00E64678" w:rsidP="00E64678">
      <w:pPr>
        <w:autoSpaceDE w:val="0"/>
        <w:spacing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 podać imię i nazwisko osoby składającej zobowiązanie</w:t>
      </w:r>
    </w:p>
    <w:p w:rsidR="00E64678" w:rsidRPr="00E64678" w:rsidRDefault="00E64678" w:rsidP="00E64678">
      <w:pPr>
        <w:autoSpaceDE w:val="0"/>
        <w:spacing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 podać nazwę podmiotu trzeciego udostępniającego zasoby </w:t>
      </w:r>
    </w:p>
    <w:p w:rsidR="00E64678" w:rsidRPr="00E64678" w:rsidRDefault="00E64678" w:rsidP="00E64678">
      <w:pPr>
        <w:autoSpaceDE w:val="0"/>
        <w:spacing w:line="240" w:lineRule="auto"/>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  podać nazwę Wykonawcy, któremu udostępnia się zasoby</w:t>
      </w:r>
    </w:p>
    <w:p w:rsidR="00E64678" w:rsidRPr="00E64678" w:rsidRDefault="00E64678" w:rsidP="00E64678">
      <w:pPr>
        <w:spacing w:line="240" w:lineRule="auto"/>
        <w:jc w:val="both"/>
        <w:rPr>
          <w:rFonts w:ascii="Times New Roman" w:eastAsia="Times New Roman" w:hAnsi="Times New Roman" w:cs="Times New Roman"/>
          <w:sz w:val="24"/>
          <w:szCs w:val="24"/>
          <w:lang w:eastAsia="pl-PL"/>
        </w:rPr>
      </w:pPr>
      <w:r w:rsidRPr="00E64678">
        <w:rPr>
          <w:rFonts w:ascii="Times New Roman" w:eastAsia="Times New Roman" w:hAnsi="Times New Roman" w:cs="Times New Roman"/>
          <w:sz w:val="24"/>
          <w:szCs w:val="24"/>
          <w:lang w:eastAsia="pl-PL"/>
        </w:rPr>
        <w:t xml:space="preserve">**** - </w:t>
      </w:r>
      <w:r w:rsidRPr="00E64678">
        <w:rPr>
          <w:rFonts w:ascii="Times New Roman" w:eastAsia="Times New Roman" w:hAnsi="Times New Roman" w:cs="Times New Roman"/>
          <w:b/>
          <w:sz w:val="24"/>
          <w:szCs w:val="24"/>
          <w:lang w:eastAsia="pl-PL"/>
        </w:rPr>
        <w:t>odpowiednio wpisać:</w:t>
      </w:r>
      <w:r w:rsidRPr="00E64678">
        <w:rPr>
          <w:rFonts w:ascii="Times New Roman" w:eastAsia="Times New Roman" w:hAnsi="Times New Roman" w:cs="Times New Roman"/>
          <w:sz w:val="24"/>
          <w:szCs w:val="24"/>
          <w:lang w:eastAsia="pl-PL"/>
        </w:rPr>
        <w:t xml:space="preserve"> </w:t>
      </w:r>
      <w:r w:rsidRPr="00E64678">
        <w:rPr>
          <w:rFonts w:ascii="Times New Roman" w:eastAsia="Times New Roman" w:hAnsi="Times New Roman" w:cs="Times New Roman"/>
          <w:b/>
          <w:sz w:val="24"/>
          <w:szCs w:val="24"/>
          <w:lang w:eastAsia="pl-PL"/>
        </w:rPr>
        <w:t xml:space="preserve">zdolności technicznej lub zawodowej </w:t>
      </w:r>
      <w:r w:rsidRPr="00E64678">
        <w:rPr>
          <w:rFonts w:ascii="Times New Roman" w:eastAsia="Times New Roman" w:hAnsi="Times New Roman" w:cs="Times New Roman"/>
          <w:sz w:val="24"/>
          <w:szCs w:val="24"/>
          <w:lang w:eastAsia="pl-PL"/>
        </w:rPr>
        <w:t xml:space="preserve"> i/lub </w:t>
      </w:r>
      <w:r w:rsidRPr="00E64678">
        <w:rPr>
          <w:rFonts w:ascii="Times New Roman" w:eastAsia="Times New Roman" w:hAnsi="Times New Roman" w:cs="Times New Roman"/>
          <w:b/>
          <w:sz w:val="24"/>
          <w:szCs w:val="24"/>
          <w:lang w:eastAsia="pl-PL"/>
        </w:rPr>
        <w:t xml:space="preserve">  sytuacji finansowej lub ekonomicznej</w:t>
      </w:r>
    </w:p>
    <w:p w:rsidR="00E64678" w:rsidRPr="00E64678" w:rsidRDefault="00E64678" w:rsidP="00E64678">
      <w:pPr>
        <w:jc w:val="both"/>
        <w:rPr>
          <w:rFonts w:ascii="Times New Roman" w:eastAsia="Times New Roman" w:hAnsi="Times New Roman" w:cs="Times New Roman"/>
          <w:color w:val="000000"/>
          <w:sz w:val="24"/>
          <w:szCs w:val="24"/>
          <w:lang w:eastAsia="pl-PL"/>
        </w:rPr>
      </w:pPr>
      <w:r w:rsidRPr="00E64678">
        <w:rPr>
          <w:rFonts w:ascii="Times New Roman" w:eastAsia="Times New Roman" w:hAnsi="Times New Roman" w:cs="Times New Roman"/>
          <w:b/>
          <w:sz w:val="24"/>
          <w:szCs w:val="24"/>
          <w:lang w:eastAsia="pl-PL"/>
        </w:rPr>
        <w:t xml:space="preserve"> </w:t>
      </w:r>
      <w:r w:rsidRPr="00E64678">
        <w:rPr>
          <w:rFonts w:ascii="Times New Roman" w:eastAsia="Times New Roman" w:hAnsi="Times New Roman" w:cs="Times New Roman"/>
          <w:b/>
          <w:bCs/>
          <w:color w:val="000000"/>
          <w:sz w:val="24"/>
          <w:szCs w:val="24"/>
          <w:lang w:eastAsia="pl-PL"/>
        </w:rPr>
        <w:t>Uwaga:</w:t>
      </w:r>
      <w:r w:rsidRPr="00E64678">
        <w:rPr>
          <w:rFonts w:ascii="Times New Roman" w:eastAsia="Times New Roman" w:hAnsi="Times New Roman" w:cs="Times New Roman"/>
          <w:bCs/>
          <w:color w:val="000000"/>
          <w:sz w:val="24"/>
          <w:szCs w:val="24"/>
          <w:lang w:eastAsia="pl-PL"/>
        </w:rPr>
        <w:t xml:space="preserve"> </w:t>
      </w:r>
      <w:r w:rsidRPr="00E64678">
        <w:rPr>
          <w:rFonts w:ascii="Times New Roman" w:eastAsia="Times New Roman" w:hAnsi="Times New Roman" w:cs="Times New Roman"/>
          <w:color w:val="000000"/>
          <w:sz w:val="24"/>
          <w:szCs w:val="24"/>
          <w:lang w:eastAsia="pl-PL"/>
        </w:rPr>
        <w:t xml:space="preserve">Jeśli osoba wypełniająca </w:t>
      </w:r>
      <w:r w:rsidRPr="00E64678">
        <w:rPr>
          <w:rFonts w:ascii="Times New Roman" w:eastAsia="Times New Roman" w:hAnsi="Times New Roman" w:cs="Times New Roman"/>
          <w:b/>
          <w:color w:val="000000"/>
          <w:sz w:val="24"/>
          <w:szCs w:val="24"/>
          <w:lang w:eastAsia="pl-PL"/>
        </w:rPr>
        <w:t>załącznik nr 6</w:t>
      </w:r>
      <w:r w:rsidRPr="00E64678">
        <w:rPr>
          <w:rFonts w:ascii="Times New Roman" w:eastAsia="Times New Roman" w:hAnsi="Times New Roman" w:cs="Times New Roman"/>
          <w:color w:val="000000"/>
          <w:sz w:val="24"/>
          <w:szCs w:val="24"/>
          <w:lang w:eastAsia="pl-PL"/>
        </w:rPr>
        <w:t xml:space="preserve"> występuje tylko w swoim imieniu, wpisuje swoje imię i nazwisko oraz podpisuje się pod zobowiązaniem. W imieniu podmiotów gospodarczych udostępniających niezbędne doświadczenie do wykonania zamówienia zobowiązanie wypełniają osoby uprawnione do reprezentacji tego podmiotu.</w:t>
      </w:r>
    </w:p>
    <w:p w:rsidR="00E64678" w:rsidRPr="00E64678" w:rsidRDefault="00E64678" w:rsidP="00E64678">
      <w:pPr>
        <w:suppressAutoHyphens/>
        <w:spacing w:after="0"/>
        <w:jc w:val="both"/>
        <w:rPr>
          <w:rFonts w:ascii="Times New Roman" w:eastAsia="Times New Roman" w:hAnsi="Times New Roman" w:cs="Times New Roman"/>
          <w:sz w:val="24"/>
          <w:szCs w:val="24"/>
          <w:lang w:eastAsia="ar-SA"/>
        </w:rPr>
      </w:pPr>
      <w:r w:rsidRPr="00E64678">
        <w:rPr>
          <w:rFonts w:ascii="Times New Roman" w:eastAsia="Times New Roman" w:hAnsi="Times New Roman" w:cs="Times New Roman"/>
          <w:b/>
          <w:sz w:val="24"/>
          <w:szCs w:val="24"/>
          <w:lang w:eastAsia="ar-SA"/>
        </w:rPr>
        <w:br w:type="page"/>
      </w:r>
      <w:r w:rsidRPr="00E64678">
        <w:rPr>
          <w:rFonts w:ascii="Times New Roman" w:eastAsia="Times New Roman" w:hAnsi="Times New Roman" w:cs="Times New Roman"/>
          <w:b/>
          <w:sz w:val="24"/>
          <w:szCs w:val="24"/>
          <w:lang w:eastAsia="ar-SA"/>
        </w:rPr>
        <w:lastRenderedPageBreak/>
        <w:t>Załącznik nr 8</w:t>
      </w:r>
      <w:r w:rsidRPr="00E64678">
        <w:rPr>
          <w:rFonts w:ascii="Times New Roman" w:eastAsia="Times New Roman" w:hAnsi="Times New Roman" w:cs="Times New Roman"/>
          <w:sz w:val="24"/>
          <w:szCs w:val="24"/>
          <w:lang w:eastAsia="ar-SA"/>
        </w:rPr>
        <w:t xml:space="preserve"> – Klauzula informacyjna z art. 13 RODO </w:t>
      </w:r>
    </w:p>
    <w:p w:rsidR="00E64678" w:rsidRPr="00E64678" w:rsidRDefault="00E64678" w:rsidP="00E64678">
      <w:pPr>
        <w:suppressAutoHyphens/>
        <w:spacing w:after="0"/>
        <w:jc w:val="both"/>
        <w:rPr>
          <w:rFonts w:ascii="Times New Roman" w:eastAsia="Times New Roman" w:hAnsi="Times New Roman" w:cs="Times New Roman"/>
          <w:sz w:val="24"/>
          <w:szCs w:val="24"/>
          <w:lang w:eastAsia="ar-SA"/>
        </w:rPr>
      </w:pPr>
    </w:p>
    <w:p w:rsidR="00B90C3D" w:rsidRDefault="00E64678" w:rsidP="00E64678">
      <w:pPr>
        <w:suppressAutoHyphens/>
        <w:spacing w:after="0"/>
        <w:jc w:val="both"/>
        <w:rPr>
          <w:rFonts w:ascii="Times New Roman" w:eastAsia="Times New Roman" w:hAnsi="Times New Roman" w:cs="Times New Roman"/>
          <w:sz w:val="24"/>
          <w:szCs w:val="24"/>
          <w:lang w:eastAsia="ar-SA"/>
        </w:rPr>
      </w:pPr>
      <w:r w:rsidRPr="00E64678">
        <w:rPr>
          <w:rFonts w:ascii="Times New Roman" w:eastAsia="Times New Roman" w:hAnsi="Times New Roman" w:cs="Times New Roman"/>
          <w:sz w:val="24"/>
          <w:szCs w:val="24"/>
          <w:lang w:eastAsia="ar-SA"/>
        </w:rPr>
        <w:t>Nr referencyjny nadany sprawie przez Zamawiającego:</w:t>
      </w:r>
    </w:p>
    <w:p w:rsidR="00E64678" w:rsidRPr="00E64678" w:rsidRDefault="00B90C3D" w:rsidP="00E64678">
      <w:p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pl-PL"/>
        </w:rPr>
        <w:t>RF.DGZP.271.</w:t>
      </w:r>
      <w:r w:rsidR="00E64678" w:rsidRPr="00E64678">
        <w:rPr>
          <w:rFonts w:ascii="Times New Roman" w:eastAsia="Times New Roman" w:hAnsi="Times New Roman" w:cs="Times New Roman"/>
          <w:b/>
          <w:sz w:val="24"/>
          <w:szCs w:val="24"/>
          <w:lang w:eastAsia="pl-PL"/>
        </w:rPr>
        <w:t>2.2019</w:t>
      </w:r>
    </w:p>
    <w:p w:rsidR="00E64678" w:rsidRPr="00E64678" w:rsidRDefault="00E64678" w:rsidP="00E64678">
      <w:pPr>
        <w:suppressAutoHyphens/>
        <w:spacing w:after="0"/>
        <w:jc w:val="both"/>
        <w:rPr>
          <w:rFonts w:ascii="Times New Roman" w:eastAsia="Times New Roman" w:hAnsi="Times New Roman" w:cs="Times New Roman"/>
          <w:sz w:val="24"/>
          <w:szCs w:val="24"/>
          <w:lang w:eastAsia="ar-SA"/>
        </w:rPr>
      </w:pPr>
    </w:p>
    <w:p w:rsidR="00B90C3D" w:rsidRPr="00E64678" w:rsidRDefault="00E64678" w:rsidP="00B90C3D">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r w:rsidRPr="00E64678">
        <w:rPr>
          <w:rFonts w:ascii="Times New Roman" w:eastAsia="Times New Roman" w:hAnsi="Times New Roman" w:cs="Times New Roman"/>
          <w:sz w:val="24"/>
          <w:szCs w:val="24"/>
          <w:lang w:eastAsia="ar-SA"/>
        </w:rPr>
        <w:t xml:space="preserve">Przetarg nieograniczony na:  </w:t>
      </w:r>
      <w:r w:rsidR="00B90C3D" w:rsidRPr="00E64678">
        <w:rPr>
          <w:rFonts w:ascii="Times New Roman" w:eastAsia="Times New Roman" w:hAnsi="Times New Roman" w:cs="Times New Roman"/>
          <w:b/>
          <w:sz w:val="24"/>
          <w:szCs w:val="24"/>
          <w:lang w:eastAsia="pl-PL"/>
        </w:rPr>
        <w:t>„</w:t>
      </w:r>
      <w:r w:rsidR="00B90C3D" w:rsidRPr="00E64678">
        <w:rPr>
          <w:rFonts w:ascii="Times New Roman" w:eastAsia="Times New Roman" w:hAnsi="Times New Roman" w:cs="Times New Roman"/>
          <w:b/>
          <w:bCs/>
          <w:sz w:val="24"/>
          <w:szCs w:val="24"/>
          <w:lang w:eastAsia="pl-PL"/>
        </w:rPr>
        <w:t>Termomodernizacja budynków Użyteczności Publicznej – budynku Urzędu Gminy w Orchowie i budynku Przedszkola Gminnego w Orchowie”</w:t>
      </w:r>
      <w:r w:rsidR="00B90C3D" w:rsidRPr="00E64678">
        <w:rPr>
          <w:rFonts w:ascii="Times New Roman" w:eastAsia="Times New Roman" w:hAnsi="Times New Roman" w:cs="Times New Roman"/>
          <w:b/>
          <w:sz w:val="24"/>
          <w:szCs w:val="24"/>
          <w:lang w:eastAsia="pl-PL"/>
        </w:rPr>
        <w:t xml:space="preserve"> </w:t>
      </w:r>
    </w:p>
    <w:p w:rsidR="00B90C3D" w:rsidRDefault="00B90C3D" w:rsidP="00B90C3D">
      <w:pPr>
        <w:tabs>
          <w:tab w:val="left" w:pos="1110"/>
          <w:tab w:val="left" w:pos="2410"/>
          <w:tab w:val="center" w:pos="4536"/>
        </w:tabs>
        <w:spacing w:after="0" w:line="240" w:lineRule="auto"/>
        <w:jc w:val="both"/>
        <w:rPr>
          <w:rFonts w:ascii="Times New Roman" w:eastAsia="Times New Roman" w:hAnsi="Times New Roman" w:cs="Times New Roman"/>
          <w:b/>
          <w:sz w:val="24"/>
          <w:szCs w:val="24"/>
          <w:lang w:eastAsia="pl-PL"/>
        </w:rPr>
      </w:pPr>
    </w:p>
    <w:p w:rsidR="00E64678" w:rsidRPr="00E64678" w:rsidRDefault="00E64678" w:rsidP="00E64678">
      <w:pPr>
        <w:suppressAutoHyphens/>
        <w:spacing w:after="0"/>
        <w:jc w:val="both"/>
        <w:rPr>
          <w:rFonts w:ascii="Times New Roman" w:eastAsia="Times New Roman" w:hAnsi="Times New Roman" w:cs="Times New Roman"/>
          <w:b/>
          <w:sz w:val="24"/>
          <w:szCs w:val="24"/>
          <w:u w:val="single"/>
          <w:lang w:eastAsia="ar-SA"/>
        </w:rPr>
      </w:pPr>
      <w:r w:rsidRPr="00E64678">
        <w:rPr>
          <w:rFonts w:ascii="Times New Roman" w:eastAsia="Times New Roman" w:hAnsi="Times New Roman" w:cs="Times New Roman"/>
          <w:b/>
          <w:sz w:val="24"/>
          <w:szCs w:val="24"/>
          <w:u w:val="single"/>
          <w:lang w:eastAsia="ar-SA"/>
        </w:rPr>
        <w:t xml:space="preserve">ZAMAWIAJĄCY: </w:t>
      </w:r>
    </w:p>
    <w:p w:rsidR="00E64678" w:rsidRPr="00E64678" w:rsidRDefault="00E64678" w:rsidP="00E64678">
      <w:pPr>
        <w:suppressAutoHyphens/>
        <w:spacing w:after="0"/>
        <w:ind w:left="-284"/>
        <w:jc w:val="both"/>
        <w:rPr>
          <w:rFonts w:ascii="Times New Roman" w:eastAsia="Times New Roman" w:hAnsi="Times New Roman" w:cs="Times New Roman"/>
          <w:b/>
          <w:sz w:val="24"/>
          <w:szCs w:val="24"/>
          <w:lang w:eastAsia="ar-SA"/>
        </w:rPr>
      </w:pPr>
      <w:r w:rsidRPr="00E64678">
        <w:rPr>
          <w:rFonts w:ascii="Times New Roman" w:eastAsia="Times New Roman" w:hAnsi="Times New Roman" w:cs="Times New Roman"/>
          <w:b/>
          <w:sz w:val="24"/>
          <w:szCs w:val="24"/>
          <w:lang w:eastAsia="pl-PL"/>
        </w:rPr>
        <w:tab/>
        <w:t xml:space="preserve">Gmina </w:t>
      </w:r>
      <w:r w:rsidR="00B90C3D">
        <w:rPr>
          <w:rFonts w:ascii="Times New Roman" w:eastAsia="Times New Roman" w:hAnsi="Times New Roman" w:cs="Times New Roman"/>
          <w:b/>
          <w:sz w:val="24"/>
          <w:szCs w:val="24"/>
          <w:lang w:eastAsia="pl-PL"/>
        </w:rPr>
        <w:t>Orchowo</w:t>
      </w:r>
      <w:r w:rsidRPr="00E64678">
        <w:rPr>
          <w:rFonts w:ascii="Times New Roman" w:eastAsia="Times New Roman" w:hAnsi="Times New Roman" w:cs="Times New Roman"/>
          <w:b/>
          <w:sz w:val="24"/>
          <w:szCs w:val="24"/>
          <w:lang w:eastAsia="pl-PL"/>
        </w:rPr>
        <w:t xml:space="preserve">, reprezentowana przez </w:t>
      </w:r>
      <w:r w:rsidR="00B90C3D">
        <w:rPr>
          <w:rFonts w:ascii="Times New Roman" w:eastAsia="Times New Roman" w:hAnsi="Times New Roman" w:cs="Times New Roman"/>
          <w:b/>
          <w:sz w:val="24"/>
          <w:szCs w:val="24"/>
          <w:lang w:eastAsia="pl-PL"/>
        </w:rPr>
        <w:t>Wójta Orchowo</w:t>
      </w:r>
      <w:r w:rsidRPr="00E64678">
        <w:rPr>
          <w:rFonts w:ascii="Times New Roman" w:eastAsia="Times New Roman" w:hAnsi="Times New Roman" w:cs="Times New Roman"/>
          <w:b/>
          <w:sz w:val="24"/>
          <w:szCs w:val="24"/>
          <w:lang w:eastAsia="pl-PL"/>
        </w:rPr>
        <w:t xml:space="preserve"> </w:t>
      </w:r>
    </w:p>
    <w:p w:rsidR="00E64678" w:rsidRPr="00E64678" w:rsidRDefault="00E64678" w:rsidP="00E64678">
      <w:pPr>
        <w:suppressAutoHyphens/>
        <w:spacing w:after="0"/>
        <w:ind w:left="-284"/>
        <w:jc w:val="both"/>
        <w:rPr>
          <w:rFonts w:ascii="Times New Roman" w:eastAsia="Times New Roman" w:hAnsi="Times New Roman" w:cs="Times New Roman"/>
          <w:b/>
          <w:sz w:val="24"/>
          <w:szCs w:val="24"/>
          <w:lang w:eastAsia="ar-SA"/>
        </w:rPr>
      </w:pPr>
      <w:r w:rsidRPr="00E64678">
        <w:rPr>
          <w:rFonts w:ascii="Times New Roman" w:eastAsia="Times New Roman" w:hAnsi="Times New Roman" w:cs="Times New Roman"/>
          <w:b/>
          <w:sz w:val="24"/>
          <w:szCs w:val="24"/>
          <w:lang w:eastAsia="ar-SA"/>
        </w:rPr>
        <w:tab/>
      </w:r>
    </w:p>
    <w:p w:rsidR="00E64678" w:rsidRPr="00E64678" w:rsidRDefault="00E64678" w:rsidP="00E64678">
      <w:pPr>
        <w:suppressAutoHyphens/>
        <w:spacing w:after="0"/>
        <w:ind w:left="-284"/>
        <w:jc w:val="both"/>
        <w:rPr>
          <w:rFonts w:ascii="Times New Roman" w:eastAsia="Times New Roman" w:hAnsi="Times New Roman" w:cs="Times New Roman"/>
          <w:b/>
          <w:sz w:val="24"/>
          <w:szCs w:val="24"/>
          <w:u w:val="single"/>
          <w:lang w:eastAsia="ar-SA"/>
        </w:rPr>
      </w:pPr>
      <w:r w:rsidRPr="00E64678">
        <w:rPr>
          <w:rFonts w:ascii="Times New Roman" w:eastAsia="Times New Roman" w:hAnsi="Times New Roman" w:cs="Times New Roman"/>
          <w:b/>
          <w:sz w:val="24"/>
          <w:szCs w:val="24"/>
          <w:lang w:eastAsia="ar-SA"/>
        </w:rPr>
        <w:t>A</w:t>
      </w:r>
      <w:r w:rsidRPr="00E64678">
        <w:rPr>
          <w:rFonts w:ascii="Times New Roman" w:eastAsia="Times New Roman" w:hAnsi="Times New Roman" w:cs="Times New Roman"/>
          <w:b/>
          <w:sz w:val="24"/>
          <w:szCs w:val="24"/>
          <w:u w:val="single"/>
          <w:lang w:eastAsia="ar-SA"/>
        </w:rPr>
        <w:t>dres do korespondencji:</w:t>
      </w:r>
    </w:p>
    <w:p w:rsidR="00E64678" w:rsidRPr="00E64678" w:rsidRDefault="00E64678" w:rsidP="00E64678">
      <w:pPr>
        <w:suppressAutoHyphens/>
        <w:spacing w:after="0"/>
        <w:ind w:left="-284"/>
        <w:jc w:val="both"/>
        <w:rPr>
          <w:rFonts w:ascii="Times New Roman" w:eastAsia="Times New Roman" w:hAnsi="Times New Roman" w:cs="Times New Roman"/>
          <w:sz w:val="24"/>
          <w:szCs w:val="24"/>
          <w:lang w:eastAsia="ar-SA"/>
        </w:rPr>
      </w:pPr>
      <w:r w:rsidRPr="00E64678">
        <w:rPr>
          <w:rFonts w:ascii="Times New Roman" w:eastAsia="Times New Roman" w:hAnsi="Times New Roman" w:cs="Times New Roman"/>
          <w:b/>
          <w:sz w:val="24"/>
          <w:szCs w:val="24"/>
          <w:lang w:eastAsia="pl-PL"/>
        </w:rPr>
        <w:tab/>
        <w:t xml:space="preserve">Urząd </w:t>
      </w:r>
      <w:r w:rsidR="00B90C3D">
        <w:rPr>
          <w:rFonts w:ascii="Times New Roman" w:eastAsia="Times New Roman" w:hAnsi="Times New Roman" w:cs="Times New Roman"/>
          <w:b/>
          <w:sz w:val="24"/>
          <w:szCs w:val="24"/>
          <w:lang w:eastAsia="pl-PL"/>
        </w:rPr>
        <w:t>Gminy Orchowo</w:t>
      </w:r>
      <w:r w:rsidRPr="00E64678">
        <w:rPr>
          <w:rFonts w:ascii="Times New Roman" w:eastAsia="Times New Roman" w:hAnsi="Times New Roman" w:cs="Times New Roman"/>
          <w:b/>
          <w:sz w:val="24"/>
          <w:szCs w:val="24"/>
          <w:lang w:eastAsia="pl-PL"/>
        </w:rPr>
        <w:t xml:space="preserve">, ul. </w:t>
      </w:r>
      <w:r w:rsidR="00B90C3D">
        <w:rPr>
          <w:rFonts w:ascii="Times New Roman" w:eastAsia="Times New Roman" w:hAnsi="Times New Roman" w:cs="Times New Roman"/>
          <w:b/>
          <w:sz w:val="24"/>
          <w:szCs w:val="24"/>
          <w:lang w:eastAsia="pl-PL"/>
        </w:rPr>
        <w:t>Kościuszki 6</w:t>
      </w:r>
      <w:r w:rsidRPr="00E64678">
        <w:rPr>
          <w:rFonts w:ascii="Times New Roman" w:eastAsia="Times New Roman" w:hAnsi="Times New Roman" w:cs="Times New Roman"/>
          <w:b/>
          <w:sz w:val="24"/>
          <w:szCs w:val="24"/>
          <w:lang w:eastAsia="pl-PL"/>
        </w:rPr>
        <w:t xml:space="preserve">, </w:t>
      </w:r>
      <w:r w:rsidR="00B90C3D">
        <w:rPr>
          <w:rFonts w:ascii="Times New Roman" w:eastAsia="Times New Roman" w:hAnsi="Times New Roman" w:cs="Times New Roman"/>
          <w:b/>
          <w:sz w:val="24"/>
          <w:szCs w:val="24"/>
          <w:lang w:eastAsia="pl-PL"/>
        </w:rPr>
        <w:t>62-436 Orchowo</w:t>
      </w:r>
    </w:p>
    <w:p w:rsidR="00E64678" w:rsidRPr="00E64678" w:rsidRDefault="00E64678" w:rsidP="00E64678">
      <w:pPr>
        <w:suppressAutoHyphens/>
        <w:spacing w:after="0"/>
        <w:jc w:val="both"/>
        <w:rPr>
          <w:rFonts w:ascii="Times New Roman" w:eastAsia="Times New Roman" w:hAnsi="Times New Roman" w:cs="Times New Roman"/>
          <w:sz w:val="24"/>
          <w:szCs w:val="24"/>
          <w:lang w:eastAsia="ar-SA"/>
        </w:rPr>
      </w:pPr>
    </w:p>
    <w:p w:rsidR="00B90C3D" w:rsidRPr="00B90C3D" w:rsidRDefault="00B90C3D" w:rsidP="00B90C3D">
      <w:pPr>
        <w:spacing w:after="0"/>
        <w:jc w:val="center"/>
        <w:rPr>
          <w:rFonts w:ascii="Cambria" w:eastAsia="Times New Roman" w:hAnsi="Cambria" w:cs="Times New Roman"/>
          <w:b/>
          <w:u w:val="single"/>
          <w:lang w:eastAsia="pl-PL"/>
        </w:rPr>
      </w:pPr>
      <w:r w:rsidRPr="00B90C3D">
        <w:rPr>
          <w:rFonts w:ascii="Cambria" w:eastAsia="Times New Roman" w:hAnsi="Cambria" w:cs="Times New Roman"/>
          <w:b/>
          <w:u w:val="single"/>
          <w:lang w:eastAsia="pl-PL"/>
        </w:rPr>
        <w:t xml:space="preserve">OŚWIADCZENIA WYMAGANE OD WYKONAWCY W ZAKRESIE WYPEŁNIENIA OBOWIĄZKÓW INFORMACYJNYCH PRZEWIDZIANYCH W ART. 13 LUB ART. 14 RODO </w:t>
      </w:r>
    </w:p>
    <w:p w:rsidR="00B90C3D" w:rsidRPr="00B90C3D" w:rsidRDefault="00B90C3D" w:rsidP="00B90C3D">
      <w:pPr>
        <w:tabs>
          <w:tab w:val="left" w:pos="1410"/>
        </w:tabs>
        <w:spacing w:before="100" w:beforeAutospacing="1" w:after="119" w:line="360" w:lineRule="auto"/>
        <w:jc w:val="both"/>
        <w:rPr>
          <w:rFonts w:ascii="Cambria" w:eastAsia="Times New Roman" w:hAnsi="Cambria" w:cs="Times New Roman"/>
          <w:color w:val="000000"/>
          <w:lang w:eastAsia="pl-PL"/>
        </w:rPr>
      </w:pPr>
      <w:r w:rsidRPr="00B90C3D">
        <w:rPr>
          <w:rFonts w:ascii="Cambria" w:eastAsia="Times New Roman" w:hAnsi="Cambria" w:cs="Times New Roman"/>
          <w:color w:val="000000"/>
          <w:lang w:eastAsia="pl-PL"/>
        </w:rPr>
        <w:tab/>
      </w:r>
    </w:p>
    <w:p w:rsidR="00B90C3D" w:rsidRPr="00B90C3D" w:rsidRDefault="00B90C3D" w:rsidP="00B90C3D">
      <w:pPr>
        <w:spacing w:before="100" w:beforeAutospacing="1" w:after="119" w:line="360" w:lineRule="auto"/>
        <w:ind w:firstLine="567"/>
        <w:jc w:val="both"/>
        <w:rPr>
          <w:rFonts w:ascii="Cambria" w:eastAsia="Times New Roman" w:hAnsi="Cambria" w:cs="Times New Roman"/>
          <w:lang w:eastAsia="pl-PL"/>
        </w:rPr>
      </w:pPr>
      <w:r w:rsidRPr="00B90C3D">
        <w:rPr>
          <w:rFonts w:ascii="Cambria" w:eastAsia="Times New Roman" w:hAnsi="Cambria" w:cs="Times New Roman"/>
          <w:color w:val="000000"/>
          <w:lang w:eastAsia="pl-PL"/>
        </w:rPr>
        <w:t>Oświadczam, że wypełniłem obowiązki informacyjne przewidziane w art. 13 lub art. 14 RODO</w:t>
      </w:r>
      <w:r w:rsidRPr="00B90C3D">
        <w:rPr>
          <w:rFonts w:ascii="Cambria" w:eastAsia="Times New Roman" w:hAnsi="Cambria" w:cs="Times New Roman"/>
          <w:color w:val="000000"/>
          <w:vertAlign w:val="superscript"/>
          <w:lang w:eastAsia="pl-PL"/>
        </w:rPr>
        <w:t xml:space="preserve"> </w:t>
      </w:r>
      <w:r w:rsidRPr="00B90C3D">
        <w:rPr>
          <w:rFonts w:ascii="Cambria" w:eastAsia="Times New Roman" w:hAnsi="Cambria" w:cs="Times New Roman"/>
          <w:color w:val="000000"/>
          <w:vertAlign w:val="superscript"/>
          <w:lang w:eastAsia="pl-PL"/>
        </w:rPr>
        <w:footnoteReference w:id="4"/>
      </w:r>
      <w:r w:rsidRPr="00B90C3D">
        <w:rPr>
          <w:rFonts w:ascii="Cambria" w:eastAsia="Times New Roman" w:hAnsi="Cambria" w:cs="Times New Roman"/>
          <w:color w:val="000000"/>
          <w:lang w:eastAsia="pl-PL"/>
        </w:rPr>
        <w:t xml:space="preserve">wobec osób fizycznych, </w:t>
      </w:r>
      <w:r w:rsidRPr="00B90C3D">
        <w:rPr>
          <w:rFonts w:ascii="Cambria" w:eastAsia="Times New Roman" w:hAnsi="Cambria" w:cs="Times New Roman"/>
          <w:lang w:eastAsia="pl-PL"/>
        </w:rPr>
        <w:t>od których dane osobowe bezpośrednio lub pośrednio pozyskałem</w:t>
      </w:r>
      <w:r w:rsidRPr="00B90C3D">
        <w:rPr>
          <w:rFonts w:ascii="Cambria" w:eastAsia="Times New Roman" w:hAnsi="Cambria" w:cs="Times New Roman"/>
          <w:color w:val="000000"/>
          <w:lang w:eastAsia="pl-PL"/>
        </w:rPr>
        <w:t xml:space="preserve"> w celu ubiegania się o udzielenie zamówienia publicznego w niniejszym postępowaniu</w:t>
      </w:r>
      <w:r w:rsidRPr="00B90C3D">
        <w:rPr>
          <w:rFonts w:ascii="Cambria" w:eastAsia="Times New Roman" w:hAnsi="Cambria" w:cs="Times New Roman"/>
          <w:lang w:eastAsia="pl-PL"/>
        </w:rPr>
        <w:t>.*</w:t>
      </w:r>
    </w:p>
    <w:p w:rsidR="00B90C3D" w:rsidRPr="00B90C3D" w:rsidRDefault="00B90C3D" w:rsidP="00B90C3D">
      <w:pPr>
        <w:suppressAutoHyphens/>
        <w:spacing w:after="0" w:line="240" w:lineRule="auto"/>
        <w:jc w:val="right"/>
        <w:rPr>
          <w:rFonts w:ascii="Cambria" w:eastAsia="Times New Roman" w:hAnsi="Cambria" w:cs="Times New Roman"/>
          <w:lang w:eastAsia="ar-SA"/>
        </w:rPr>
      </w:pPr>
    </w:p>
    <w:p w:rsidR="00B90C3D" w:rsidRPr="00B90C3D" w:rsidRDefault="00B90C3D" w:rsidP="00B90C3D">
      <w:pPr>
        <w:suppressAutoHyphens/>
        <w:spacing w:after="0" w:line="240" w:lineRule="auto"/>
        <w:jc w:val="right"/>
        <w:rPr>
          <w:rFonts w:ascii="Cambria" w:eastAsia="Times New Roman" w:hAnsi="Cambria" w:cs="Times New Roman"/>
          <w:lang w:eastAsia="ar-SA"/>
        </w:rPr>
      </w:pPr>
    </w:p>
    <w:p w:rsidR="00B90C3D" w:rsidRPr="00B90C3D" w:rsidRDefault="00B90C3D" w:rsidP="00B90C3D">
      <w:pPr>
        <w:suppressAutoHyphens/>
        <w:spacing w:after="0" w:line="240" w:lineRule="auto"/>
        <w:jc w:val="right"/>
        <w:rPr>
          <w:rFonts w:ascii="Cambria" w:eastAsia="Times New Roman" w:hAnsi="Cambria" w:cs="Times New Roman"/>
          <w:lang w:eastAsia="ar-SA"/>
        </w:rPr>
      </w:pPr>
      <w:r w:rsidRPr="00B90C3D">
        <w:rPr>
          <w:rFonts w:ascii="Cambria" w:eastAsia="Times New Roman" w:hAnsi="Cambria" w:cs="Times New Roman"/>
          <w:lang w:eastAsia="ar-SA"/>
        </w:rPr>
        <w:t xml:space="preserve">Podpis upoważnionego </w:t>
      </w:r>
    </w:p>
    <w:p w:rsidR="00B90C3D" w:rsidRPr="00B90C3D" w:rsidRDefault="00B90C3D" w:rsidP="00B90C3D">
      <w:pPr>
        <w:suppressAutoHyphens/>
        <w:spacing w:after="0" w:line="240" w:lineRule="auto"/>
        <w:jc w:val="right"/>
        <w:rPr>
          <w:rFonts w:ascii="Cambria" w:eastAsia="Times New Roman" w:hAnsi="Cambria" w:cs="Times New Roman"/>
          <w:lang w:eastAsia="ar-SA"/>
        </w:rPr>
      </w:pPr>
      <w:r w:rsidRPr="00B90C3D">
        <w:rPr>
          <w:rFonts w:ascii="Cambria" w:eastAsia="Times New Roman" w:hAnsi="Cambria" w:cs="Times New Roman"/>
          <w:lang w:eastAsia="ar-SA"/>
        </w:rPr>
        <w:t>przedstawiciela Wykonawcy</w:t>
      </w:r>
    </w:p>
    <w:p w:rsidR="00B90C3D" w:rsidRPr="00B90C3D" w:rsidRDefault="00B90C3D" w:rsidP="00B90C3D">
      <w:pPr>
        <w:suppressAutoHyphens/>
        <w:spacing w:after="0" w:line="240" w:lineRule="auto"/>
        <w:jc w:val="center"/>
        <w:rPr>
          <w:rFonts w:ascii="Cambria" w:eastAsia="Times New Roman" w:hAnsi="Cambria" w:cs="Times New Roman"/>
          <w:sz w:val="16"/>
          <w:szCs w:val="16"/>
          <w:lang w:eastAsia="pl-PL"/>
        </w:rPr>
      </w:pPr>
    </w:p>
    <w:p w:rsidR="00B90C3D" w:rsidRPr="00B90C3D" w:rsidRDefault="00B90C3D" w:rsidP="00B90C3D">
      <w:pPr>
        <w:suppressAutoHyphens/>
        <w:spacing w:after="0" w:line="240" w:lineRule="auto"/>
        <w:jc w:val="center"/>
        <w:rPr>
          <w:rFonts w:ascii="Cambria" w:eastAsia="Times New Roman" w:hAnsi="Cambria" w:cs="Times New Roman"/>
          <w:sz w:val="16"/>
          <w:szCs w:val="16"/>
          <w:lang w:eastAsia="pl-PL"/>
        </w:rPr>
      </w:pPr>
    </w:p>
    <w:p w:rsidR="00B90C3D" w:rsidRPr="00B90C3D" w:rsidRDefault="00B90C3D" w:rsidP="00B90C3D">
      <w:pPr>
        <w:suppressAutoHyphens/>
        <w:spacing w:after="0" w:line="240" w:lineRule="auto"/>
        <w:jc w:val="center"/>
        <w:rPr>
          <w:rFonts w:ascii="Cambria" w:eastAsia="Times New Roman" w:hAnsi="Cambria" w:cs="Times New Roman"/>
          <w:sz w:val="16"/>
          <w:szCs w:val="16"/>
          <w:lang w:eastAsia="pl-PL"/>
        </w:rPr>
      </w:pPr>
    </w:p>
    <w:p w:rsidR="00B90C3D" w:rsidRPr="00B90C3D" w:rsidRDefault="00B90C3D" w:rsidP="00B90C3D">
      <w:pPr>
        <w:suppressAutoHyphens/>
        <w:spacing w:after="0" w:line="240" w:lineRule="auto"/>
        <w:jc w:val="right"/>
        <w:rPr>
          <w:rFonts w:ascii="Cambria" w:eastAsia="Bookman Old Style" w:hAnsi="Cambria" w:cs="Times New Roman"/>
          <w:b/>
          <w:lang w:eastAsia="ar-SA"/>
        </w:rPr>
      </w:pPr>
      <w:r w:rsidRPr="00B90C3D">
        <w:rPr>
          <w:rFonts w:ascii="Cambria" w:eastAsia="Bookman Old Style" w:hAnsi="Cambria" w:cs="Times New Roman"/>
          <w:b/>
          <w:lang w:eastAsia="ar-SA"/>
        </w:rPr>
        <w:t>……………………………….</w:t>
      </w:r>
    </w:p>
    <w:p w:rsidR="00B90C3D" w:rsidRPr="00B90C3D" w:rsidRDefault="00B90C3D" w:rsidP="00B90C3D">
      <w:pPr>
        <w:suppressAutoHyphens/>
        <w:spacing w:after="0" w:line="240" w:lineRule="auto"/>
        <w:jc w:val="right"/>
        <w:rPr>
          <w:rFonts w:ascii="Cambria" w:eastAsia="Bookman Old Style" w:hAnsi="Cambria" w:cs="Times New Roman"/>
          <w:b/>
          <w:lang w:eastAsia="ar-SA"/>
        </w:rPr>
      </w:pPr>
    </w:p>
    <w:p w:rsidR="00B90C3D" w:rsidRPr="00B90C3D" w:rsidRDefault="00B90C3D" w:rsidP="00B90C3D">
      <w:pPr>
        <w:suppressAutoHyphens/>
        <w:spacing w:after="0" w:line="240" w:lineRule="auto"/>
        <w:jc w:val="right"/>
        <w:rPr>
          <w:rFonts w:ascii="Cambria" w:eastAsia="Bookman Old Style" w:hAnsi="Cambria" w:cs="Times New Roman"/>
          <w:b/>
          <w:lang w:eastAsia="ar-SA"/>
        </w:rPr>
      </w:pPr>
    </w:p>
    <w:p w:rsidR="00B90C3D" w:rsidRPr="00B90C3D" w:rsidRDefault="00B90C3D" w:rsidP="00B90C3D">
      <w:pPr>
        <w:suppressAutoHyphens/>
        <w:spacing w:after="0" w:line="240" w:lineRule="auto"/>
        <w:jc w:val="right"/>
        <w:rPr>
          <w:rFonts w:ascii="Times New Roman" w:eastAsia="Bookman Old Style" w:hAnsi="Times New Roman" w:cs="Times New Roman"/>
          <w:b/>
          <w:lang w:eastAsia="ar-SA"/>
        </w:rPr>
      </w:pPr>
    </w:p>
    <w:p w:rsidR="00B90C3D" w:rsidRPr="00B90C3D" w:rsidRDefault="00B90C3D" w:rsidP="00B90C3D">
      <w:pPr>
        <w:suppressAutoHyphens/>
        <w:spacing w:after="0" w:line="240" w:lineRule="auto"/>
        <w:jc w:val="right"/>
        <w:rPr>
          <w:rFonts w:ascii="Times New Roman" w:eastAsia="Bookman Old Style" w:hAnsi="Times New Roman" w:cs="Times New Roman"/>
          <w:b/>
          <w:lang w:eastAsia="ar-SA"/>
        </w:rPr>
      </w:pPr>
    </w:p>
    <w:p w:rsidR="00B90C3D" w:rsidRPr="00B90C3D" w:rsidRDefault="00B90C3D" w:rsidP="00B90C3D">
      <w:pPr>
        <w:suppressAutoHyphens/>
        <w:spacing w:after="0" w:line="240" w:lineRule="auto"/>
        <w:jc w:val="right"/>
        <w:rPr>
          <w:rFonts w:ascii="Times New Roman" w:eastAsia="Bookman Old Style" w:hAnsi="Times New Roman" w:cs="Times New Roman"/>
          <w:b/>
          <w:lang w:eastAsia="ar-SA"/>
        </w:rPr>
      </w:pPr>
    </w:p>
    <w:p w:rsidR="00B90C3D" w:rsidRPr="00B90C3D" w:rsidRDefault="00B90C3D" w:rsidP="00B90C3D">
      <w:pPr>
        <w:suppressAutoHyphens/>
        <w:spacing w:after="0" w:line="240" w:lineRule="auto"/>
        <w:jc w:val="right"/>
        <w:rPr>
          <w:rFonts w:ascii="Times New Roman" w:eastAsia="Bookman Old Style" w:hAnsi="Times New Roman" w:cs="Times New Roman"/>
          <w:b/>
          <w:lang w:eastAsia="ar-SA"/>
        </w:rPr>
      </w:pPr>
    </w:p>
    <w:p w:rsidR="00B90C3D" w:rsidRPr="00B90C3D" w:rsidRDefault="00B90C3D" w:rsidP="00B1657A">
      <w:pPr>
        <w:suppressAutoHyphens/>
        <w:spacing w:after="0" w:line="240" w:lineRule="auto"/>
        <w:rPr>
          <w:rFonts w:ascii="Times New Roman" w:eastAsia="Bookman Old Style" w:hAnsi="Times New Roman" w:cs="Times New Roman"/>
          <w:b/>
          <w:lang w:eastAsia="ar-SA"/>
        </w:rPr>
      </w:pPr>
    </w:p>
    <w:sectPr w:rsidR="00B90C3D" w:rsidRPr="00B90C3D">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5C1" w:rsidRDefault="00AF05C1" w:rsidP="00E64678">
      <w:pPr>
        <w:spacing w:after="0" w:line="240" w:lineRule="auto"/>
      </w:pPr>
      <w:r>
        <w:separator/>
      </w:r>
    </w:p>
  </w:endnote>
  <w:endnote w:type="continuationSeparator" w:id="0">
    <w:p w:rsidR="00AF05C1" w:rsidRDefault="00AF05C1" w:rsidP="00E6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5C1" w:rsidRDefault="00AF05C1" w:rsidP="00E64678">
      <w:pPr>
        <w:spacing w:after="0" w:line="240" w:lineRule="auto"/>
      </w:pPr>
      <w:r>
        <w:separator/>
      </w:r>
    </w:p>
  </w:footnote>
  <w:footnote w:type="continuationSeparator" w:id="0">
    <w:p w:rsidR="00AF05C1" w:rsidRDefault="00AF05C1" w:rsidP="00E64678">
      <w:pPr>
        <w:spacing w:after="0" w:line="240" w:lineRule="auto"/>
      </w:pPr>
      <w:r>
        <w:continuationSeparator/>
      </w:r>
    </w:p>
  </w:footnote>
  <w:footnote w:id="1">
    <w:p w:rsidR="00D95E2A" w:rsidRPr="0034363F" w:rsidRDefault="00D95E2A" w:rsidP="00E64678">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 xml:space="preserve">o udzielenie zamówienia publicznego ani zmianą postanowień umowy w zakresie niezgodnym z ustawą </w:t>
      </w:r>
      <w:proofErr w:type="spellStart"/>
      <w:r w:rsidRPr="0034363F">
        <w:rPr>
          <w:rFonts w:ascii="Arial" w:hAnsi="Arial" w:cs="Arial"/>
          <w:i/>
          <w:sz w:val="18"/>
          <w:szCs w:val="18"/>
        </w:rPr>
        <w:t>Pzp</w:t>
      </w:r>
      <w:proofErr w:type="spellEnd"/>
      <w:r w:rsidRPr="0034363F">
        <w:rPr>
          <w:rFonts w:ascii="Arial" w:hAnsi="Arial" w:cs="Arial"/>
          <w:i/>
          <w:sz w:val="18"/>
          <w:szCs w:val="18"/>
        </w:rPr>
        <w:t xml:space="preserve"> oraz nie może naruszać integralności protokołu oraz jego załączników.</w:t>
      </w:r>
    </w:p>
    <w:p w:rsidR="00D95E2A" w:rsidRDefault="00D95E2A" w:rsidP="00E64678">
      <w:pPr>
        <w:pStyle w:val="Tekstprzypisudolnego"/>
      </w:pPr>
    </w:p>
  </w:footnote>
  <w:footnote w:id="2">
    <w:p w:rsidR="00D95E2A" w:rsidRPr="0034363F" w:rsidRDefault="00D95E2A" w:rsidP="00E64678">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95E2A" w:rsidRDefault="00D95E2A" w:rsidP="00E64678">
      <w:pPr>
        <w:pStyle w:val="Tekstprzypisudolnego"/>
      </w:pPr>
    </w:p>
  </w:footnote>
  <w:footnote w:id="3">
    <w:p w:rsidR="00D95E2A" w:rsidRPr="004D6DAD" w:rsidRDefault="00D95E2A" w:rsidP="00E64678">
      <w:pPr>
        <w:spacing w:after="0" w:line="240" w:lineRule="auto"/>
        <w:jc w:val="both"/>
        <w:rPr>
          <w:rFonts w:cs="Calibri"/>
          <w:sz w:val="16"/>
          <w:szCs w:val="16"/>
        </w:rPr>
      </w:pPr>
      <w:r w:rsidRPr="004D6DAD">
        <w:rPr>
          <w:rStyle w:val="Odwoanieprzypisudolnego"/>
          <w:sz w:val="16"/>
          <w:szCs w:val="16"/>
        </w:rPr>
        <w:footnoteRef/>
      </w:r>
      <w:r w:rsidRPr="004D6DAD">
        <w:rPr>
          <w:sz w:val="16"/>
          <w:szCs w:val="16"/>
        </w:rPr>
        <w:t xml:space="preserve"> </w:t>
      </w:r>
      <w:r w:rsidRPr="004D6DAD">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95E2A" w:rsidRPr="004D6DAD" w:rsidRDefault="00D95E2A" w:rsidP="00E64678">
      <w:pPr>
        <w:spacing w:after="0" w:line="240" w:lineRule="auto"/>
        <w:jc w:val="both"/>
        <w:rPr>
          <w:rFonts w:cs="Calibri"/>
          <w:sz w:val="16"/>
          <w:szCs w:val="16"/>
        </w:rPr>
      </w:pPr>
      <w:r w:rsidRPr="004D6DAD">
        <w:rPr>
          <w:rFonts w:cs="Calibr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p>
    <w:p w:rsidR="00D95E2A" w:rsidRPr="004D6DAD" w:rsidRDefault="00D95E2A" w:rsidP="00E64678">
      <w:pPr>
        <w:pStyle w:val="Tekstprzypisudolnego"/>
        <w:rPr>
          <w:sz w:val="16"/>
          <w:szCs w:val="16"/>
        </w:rPr>
      </w:pPr>
    </w:p>
  </w:footnote>
  <w:footnote w:id="4">
    <w:p w:rsidR="00D95E2A" w:rsidRPr="005D59DF" w:rsidRDefault="00D95E2A" w:rsidP="00B90C3D">
      <w:pPr>
        <w:pStyle w:val="Tekstprzypisudolnego"/>
        <w:jc w:val="both"/>
        <w:rPr>
          <w:rFonts w:ascii="Cambria" w:hAnsi="Cambria" w:cs="Arial"/>
          <w:sz w:val="16"/>
          <w:szCs w:val="16"/>
        </w:rPr>
      </w:pPr>
      <w:r w:rsidRPr="005D59DF">
        <w:rPr>
          <w:rStyle w:val="Odwoanieprzypisudolnego"/>
          <w:rFonts w:ascii="Cambria" w:hAnsi="Cambria"/>
        </w:rPr>
        <w:footnoteRef/>
      </w:r>
      <w:r w:rsidRPr="005D59DF">
        <w:rPr>
          <w:rFonts w:ascii="Cambria" w:hAnsi="Cambria"/>
        </w:rPr>
        <w:t xml:space="preserve"> </w:t>
      </w:r>
      <w:r w:rsidRPr="005D59DF">
        <w:rPr>
          <w:rFonts w:ascii="Cambria" w:hAnsi="Cambri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95E2A" w:rsidRPr="005D59DF" w:rsidRDefault="00D95E2A" w:rsidP="00B90C3D">
      <w:pPr>
        <w:pStyle w:val="NormalnyWeb"/>
        <w:ind w:left="142" w:hanging="142"/>
        <w:rPr>
          <w:rFonts w:ascii="Cambria" w:hAnsi="Cambria" w:cs="Arial"/>
          <w:sz w:val="16"/>
          <w:szCs w:val="16"/>
        </w:rPr>
      </w:pPr>
      <w:r w:rsidRPr="005D59DF">
        <w:rPr>
          <w:rFonts w:ascii="Cambria" w:hAnsi="Cambria" w:cs="Arial"/>
          <w:color w:val="000000"/>
          <w:sz w:val="16"/>
          <w:szCs w:val="16"/>
        </w:rPr>
        <w:t xml:space="preserve">* W przypadku gdy wykonawca </w:t>
      </w:r>
      <w:r w:rsidRPr="005D59DF">
        <w:rPr>
          <w:rFonts w:ascii="Cambria" w:hAnsi="Cambri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5E2A" w:rsidRDefault="00D95E2A" w:rsidP="00B90C3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64" w:rsidRDefault="00C26064">
    <w:pPr>
      <w:pStyle w:val="Nagwek"/>
    </w:pPr>
    <w:r>
      <w:rPr>
        <w:noProof/>
        <w:lang w:eastAsia="pl-PL"/>
      </w:rPr>
      <w:drawing>
        <wp:inline distT="0" distB="0" distL="0" distR="0" wp14:anchorId="5EF2046E" wp14:editId="05A0CEC0">
          <wp:extent cx="5760720" cy="570865"/>
          <wp:effectExtent l="0" t="0" r="0" b="635"/>
          <wp:docPr id="2" name="Obraz 2" descr="C:\Users\Anna Błaszczyk\Desktop\Zestawienia logotypów\EFRR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nna Błaszczyk\Desktop\Zestawienia logotypów\EFRR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865"/>
                  </a:xfrm>
                  <a:prstGeom prst="rect">
                    <a:avLst/>
                  </a:prstGeom>
                  <a:noFill/>
                  <a:ln>
                    <a:noFill/>
                  </a:ln>
                </pic:spPr>
              </pic:pic>
            </a:graphicData>
          </a:graphic>
        </wp:inline>
      </w:drawing>
    </w:r>
  </w:p>
  <w:p w:rsidR="00D95E2A" w:rsidRDefault="00D95E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295B3342"/>
    <w:multiLevelType w:val="singleLevel"/>
    <w:tmpl w:val="394CA530"/>
    <w:lvl w:ilvl="0">
      <w:start w:val="1"/>
      <w:numFmt w:val="decimal"/>
      <w:lvlText w:val="%1."/>
      <w:lvlJc w:val="left"/>
      <w:pPr>
        <w:tabs>
          <w:tab w:val="num" w:pos="360"/>
        </w:tabs>
        <w:ind w:left="360" w:hanging="360"/>
      </w:pPr>
      <w:rPr>
        <w:b w:val="0"/>
        <w:sz w:val="18"/>
        <w:szCs w:val="18"/>
      </w:rPr>
    </w:lvl>
  </w:abstractNum>
  <w:abstractNum w:abstractNumId="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nsid w:val="344508E2"/>
    <w:multiLevelType w:val="multilevel"/>
    <w:tmpl w:val="1004DB5E"/>
    <w:lvl w:ilvl="0">
      <w:start w:val="3"/>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787019C"/>
    <w:multiLevelType w:val="hybridMultilevel"/>
    <w:tmpl w:val="AFBEBB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E94858"/>
    <w:multiLevelType w:val="hybridMultilevel"/>
    <w:tmpl w:val="4D425E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6F44AB"/>
    <w:multiLevelType w:val="hybridMultilevel"/>
    <w:tmpl w:val="85E65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C390B23"/>
    <w:multiLevelType w:val="singleLevel"/>
    <w:tmpl w:val="04150011"/>
    <w:lvl w:ilvl="0">
      <w:start w:val="1"/>
      <w:numFmt w:val="decimal"/>
      <w:lvlText w:val="%1)"/>
      <w:lvlJc w:val="left"/>
      <w:pPr>
        <w:ind w:left="720" w:hanging="360"/>
      </w:pPr>
      <w:rPr>
        <w:rFonts w:hint="default"/>
        <w:b w:val="0"/>
      </w:rPr>
    </w:lvl>
  </w:abstractNum>
  <w:abstractNum w:abstractNumId="9">
    <w:nsid w:val="768C29F0"/>
    <w:multiLevelType w:val="hybridMultilevel"/>
    <w:tmpl w:val="4C5CC6D6"/>
    <w:lvl w:ilvl="0" w:tplc="8930909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C6454EE"/>
    <w:multiLevelType w:val="singleLevel"/>
    <w:tmpl w:val="AE0C95A4"/>
    <w:lvl w:ilvl="0">
      <w:start w:val="1"/>
      <w:numFmt w:val="lowerLetter"/>
      <w:lvlText w:val="%1)"/>
      <w:lvlJc w:val="left"/>
      <w:pPr>
        <w:tabs>
          <w:tab w:val="num" w:pos="360"/>
        </w:tabs>
        <w:ind w:left="360" w:hanging="360"/>
      </w:pPr>
      <w:rPr>
        <w:b w:val="0"/>
        <w:i w:val="0"/>
      </w:rPr>
    </w:lvl>
  </w:abstractNum>
  <w:num w:numId="1">
    <w:abstractNumId w:val="1"/>
  </w:num>
  <w:num w:numId="2">
    <w:abstractNumId w:val="0"/>
  </w:num>
  <w:num w:numId="3">
    <w:abstractNumId w:val="3"/>
  </w:num>
  <w:num w:numId="4">
    <w:abstractNumId w:val="8"/>
  </w:num>
  <w:num w:numId="5">
    <w:abstractNumId w:val="10"/>
  </w:num>
  <w:num w:numId="6">
    <w:abstractNumId w:val="2"/>
  </w:num>
  <w:num w:numId="7">
    <w:abstractNumId w:val="4"/>
  </w:num>
  <w:num w:numId="8">
    <w:abstractNumId w:val="9"/>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9E"/>
    <w:rsid w:val="00094DE0"/>
    <w:rsid w:val="000D45A7"/>
    <w:rsid w:val="000F0F0F"/>
    <w:rsid w:val="001117CC"/>
    <w:rsid w:val="00117281"/>
    <w:rsid w:val="001376C6"/>
    <w:rsid w:val="00163DCA"/>
    <w:rsid w:val="00187808"/>
    <w:rsid w:val="001B3100"/>
    <w:rsid w:val="001C44F9"/>
    <w:rsid w:val="002108BF"/>
    <w:rsid w:val="00213A23"/>
    <w:rsid w:val="00230A1E"/>
    <w:rsid w:val="0032669C"/>
    <w:rsid w:val="003736E1"/>
    <w:rsid w:val="004B3FAA"/>
    <w:rsid w:val="004B7CAD"/>
    <w:rsid w:val="004F0F87"/>
    <w:rsid w:val="004F60B6"/>
    <w:rsid w:val="005058BE"/>
    <w:rsid w:val="00537D05"/>
    <w:rsid w:val="00545661"/>
    <w:rsid w:val="00562972"/>
    <w:rsid w:val="00577A43"/>
    <w:rsid w:val="00587958"/>
    <w:rsid w:val="00591DBC"/>
    <w:rsid w:val="0068052B"/>
    <w:rsid w:val="00683DB4"/>
    <w:rsid w:val="006B3223"/>
    <w:rsid w:val="006C50A7"/>
    <w:rsid w:val="00724A9E"/>
    <w:rsid w:val="00794EF7"/>
    <w:rsid w:val="008C3BCA"/>
    <w:rsid w:val="008F1DDE"/>
    <w:rsid w:val="00907796"/>
    <w:rsid w:val="00936BEE"/>
    <w:rsid w:val="00A2665F"/>
    <w:rsid w:val="00A42401"/>
    <w:rsid w:val="00AC66BA"/>
    <w:rsid w:val="00AF05C1"/>
    <w:rsid w:val="00B10669"/>
    <w:rsid w:val="00B1657A"/>
    <w:rsid w:val="00B90C3D"/>
    <w:rsid w:val="00BB7E3F"/>
    <w:rsid w:val="00BD4BD9"/>
    <w:rsid w:val="00C26064"/>
    <w:rsid w:val="00C359BD"/>
    <w:rsid w:val="00C6684A"/>
    <w:rsid w:val="00C83CC1"/>
    <w:rsid w:val="00CC566B"/>
    <w:rsid w:val="00D615AE"/>
    <w:rsid w:val="00D62ED5"/>
    <w:rsid w:val="00D95E2A"/>
    <w:rsid w:val="00DA09B8"/>
    <w:rsid w:val="00E55DE9"/>
    <w:rsid w:val="00E64678"/>
    <w:rsid w:val="00E8723B"/>
    <w:rsid w:val="00EA0935"/>
    <w:rsid w:val="00EA4534"/>
    <w:rsid w:val="00EF4B28"/>
    <w:rsid w:val="00F04A19"/>
    <w:rsid w:val="00F10906"/>
    <w:rsid w:val="00F505BC"/>
    <w:rsid w:val="00FD1202"/>
    <w:rsid w:val="00FD63B7"/>
    <w:rsid w:val="00FE4DFA"/>
    <w:rsid w:val="00FF3A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5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24A9E"/>
    <w:pPr>
      <w:spacing w:before="60" w:after="60" w:line="240" w:lineRule="auto"/>
      <w:ind w:left="851" w:hanging="295"/>
      <w:jc w:val="both"/>
    </w:pPr>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E8723B"/>
    <w:rPr>
      <w:color w:val="0000FF" w:themeColor="hyperlink"/>
      <w:u w:val="single"/>
    </w:rPr>
  </w:style>
  <w:style w:type="paragraph" w:styleId="Tekstprzypisudolnego">
    <w:name w:val="footnote text"/>
    <w:basedOn w:val="Normalny"/>
    <w:link w:val="TekstprzypisudolnegoZnak"/>
    <w:uiPriority w:val="99"/>
    <w:semiHidden/>
    <w:unhideWhenUsed/>
    <w:rsid w:val="00E646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678"/>
    <w:rPr>
      <w:sz w:val="20"/>
      <w:szCs w:val="20"/>
    </w:rPr>
  </w:style>
  <w:style w:type="character" w:styleId="Odwoanieprzypisudolnego">
    <w:name w:val="footnote reference"/>
    <w:uiPriority w:val="99"/>
    <w:unhideWhenUsed/>
    <w:rsid w:val="00E64678"/>
    <w:rPr>
      <w:vertAlign w:val="superscript"/>
    </w:rPr>
  </w:style>
  <w:style w:type="table" w:styleId="Tabela-Siatka">
    <w:name w:val="Table Grid"/>
    <w:basedOn w:val="Standardowy"/>
    <w:uiPriority w:val="59"/>
    <w:rsid w:val="00E6467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F0F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0F87"/>
    <w:rPr>
      <w:rFonts w:ascii="Tahoma" w:hAnsi="Tahoma" w:cs="Tahoma"/>
      <w:sz w:val="16"/>
      <w:szCs w:val="16"/>
    </w:rPr>
  </w:style>
  <w:style w:type="paragraph" w:styleId="NormalnyWeb">
    <w:name w:val="Normal (Web)"/>
    <w:basedOn w:val="Normalny"/>
    <w:uiPriority w:val="99"/>
    <w:semiHidden/>
    <w:unhideWhenUsed/>
    <w:rsid w:val="00B90C3D"/>
    <w:rPr>
      <w:rFonts w:ascii="Times New Roman" w:hAnsi="Times New Roman" w:cs="Times New Roman"/>
      <w:sz w:val="24"/>
      <w:szCs w:val="24"/>
    </w:rPr>
  </w:style>
  <w:style w:type="paragraph" w:styleId="Nagwek">
    <w:name w:val="header"/>
    <w:basedOn w:val="Normalny"/>
    <w:link w:val="NagwekZnak"/>
    <w:uiPriority w:val="99"/>
    <w:unhideWhenUsed/>
    <w:rsid w:val="00B90C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0C3D"/>
  </w:style>
  <w:style w:type="paragraph" w:styleId="Stopka">
    <w:name w:val="footer"/>
    <w:basedOn w:val="Normalny"/>
    <w:link w:val="StopkaZnak"/>
    <w:uiPriority w:val="99"/>
    <w:unhideWhenUsed/>
    <w:rsid w:val="00B90C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0C3D"/>
  </w:style>
  <w:style w:type="character" w:customStyle="1" w:styleId="Nagwek1Znak">
    <w:name w:val="Nagłówek 1 Znak"/>
    <w:basedOn w:val="Domylnaczcionkaakapitu"/>
    <w:link w:val="Nagwek1"/>
    <w:uiPriority w:val="9"/>
    <w:rsid w:val="0054566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5456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5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24A9E"/>
    <w:pPr>
      <w:spacing w:before="60" w:after="60" w:line="240" w:lineRule="auto"/>
      <w:ind w:left="851" w:hanging="295"/>
      <w:jc w:val="both"/>
    </w:pPr>
    <w:rPr>
      <w:rFonts w:ascii="Times New Roman" w:eastAsia="Calibri" w:hAnsi="Times New Roman" w:cs="Times New Roman"/>
      <w:sz w:val="24"/>
      <w:szCs w:val="24"/>
      <w:lang w:eastAsia="pl-PL"/>
    </w:rPr>
  </w:style>
  <w:style w:type="character" w:styleId="Hipercze">
    <w:name w:val="Hyperlink"/>
    <w:basedOn w:val="Domylnaczcionkaakapitu"/>
    <w:uiPriority w:val="99"/>
    <w:unhideWhenUsed/>
    <w:rsid w:val="00E8723B"/>
    <w:rPr>
      <w:color w:val="0000FF" w:themeColor="hyperlink"/>
      <w:u w:val="single"/>
    </w:rPr>
  </w:style>
  <w:style w:type="paragraph" w:styleId="Tekstprzypisudolnego">
    <w:name w:val="footnote text"/>
    <w:basedOn w:val="Normalny"/>
    <w:link w:val="TekstprzypisudolnegoZnak"/>
    <w:uiPriority w:val="99"/>
    <w:semiHidden/>
    <w:unhideWhenUsed/>
    <w:rsid w:val="00E646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678"/>
    <w:rPr>
      <w:sz w:val="20"/>
      <w:szCs w:val="20"/>
    </w:rPr>
  </w:style>
  <w:style w:type="character" w:styleId="Odwoanieprzypisudolnego">
    <w:name w:val="footnote reference"/>
    <w:uiPriority w:val="99"/>
    <w:unhideWhenUsed/>
    <w:rsid w:val="00E64678"/>
    <w:rPr>
      <w:vertAlign w:val="superscript"/>
    </w:rPr>
  </w:style>
  <w:style w:type="table" w:styleId="Tabela-Siatka">
    <w:name w:val="Table Grid"/>
    <w:basedOn w:val="Standardowy"/>
    <w:uiPriority w:val="59"/>
    <w:rsid w:val="00E6467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F0F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0F87"/>
    <w:rPr>
      <w:rFonts w:ascii="Tahoma" w:hAnsi="Tahoma" w:cs="Tahoma"/>
      <w:sz w:val="16"/>
      <w:szCs w:val="16"/>
    </w:rPr>
  </w:style>
  <w:style w:type="paragraph" w:styleId="NormalnyWeb">
    <w:name w:val="Normal (Web)"/>
    <w:basedOn w:val="Normalny"/>
    <w:uiPriority w:val="99"/>
    <w:semiHidden/>
    <w:unhideWhenUsed/>
    <w:rsid w:val="00B90C3D"/>
    <w:rPr>
      <w:rFonts w:ascii="Times New Roman" w:hAnsi="Times New Roman" w:cs="Times New Roman"/>
      <w:sz w:val="24"/>
      <w:szCs w:val="24"/>
    </w:rPr>
  </w:style>
  <w:style w:type="paragraph" w:styleId="Nagwek">
    <w:name w:val="header"/>
    <w:basedOn w:val="Normalny"/>
    <w:link w:val="NagwekZnak"/>
    <w:uiPriority w:val="99"/>
    <w:unhideWhenUsed/>
    <w:rsid w:val="00B90C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0C3D"/>
  </w:style>
  <w:style w:type="paragraph" w:styleId="Stopka">
    <w:name w:val="footer"/>
    <w:basedOn w:val="Normalny"/>
    <w:link w:val="StopkaZnak"/>
    <w:uiPriority w:val="99"/>
    <w:unhideWhenUsed/>
    <w:rsid w:val="00B90C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0C3D"/>
  </w:style>
  <w:style w:type="character" w:customStyle="1" w:styleId="Nagwek1Znak">
    <w:name w:val="Nagłówek 1 Znak"/>
    <w:basedOn w:val="Domylnaczcionkaakapitu"/>
    <w:link w:val="Nagwek1"/>
    <w:uiPriority w:val="9"/>
    <w:rsid w:val="00545661"/>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54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23349">
      <w:bodyDiv w:val="1"/>
      <w:marLeft w:val="0"/>
      <w:marRight w:val="0"/>
      <w:marTop w:val="0"/>
      <w:marBottom w:val="0"/>
      <w:divBdr>
        <w:top w:val="none" w:sz="0" w:space="0" w:color="auto"/>
        <w:left w:val="none" w:sz="0" w:space="0" w:color="auto"/>
        <w:bottom w:val="none" w:sz="0" w:space="0" w:color="auto"/>
        <w:right w:val="none" w:sz="0" w:space="0" w:color="auto"/>
      </w:divBdr>
    </w:div>
    <w:div w:id="130483738">
      <w:bodyDiv w:val="1"/>
      <w:marLeft w:val="0"/>
      <w:marRight w:val="0"/>
      <w:marTop w:val="0"/>
      <w:marBottom w:val="0"/>
      <w:divBdr>
        <w:top w:val="none" w:sz="0" w:space="0" w:color="auto"/>
        <w:left w:val="none" w:sz="0" w:space="0" w:color="auto"/>
        <w:bottom w:val="none" w:sz="0" w:space="0" w:color="auto"/>
        <w:right w:val="none" w:sz="0" w:space="0" w:color="auto"/>
      </w:divBdr>
    </w:div>
    <w:div w:id="137184377">
      <w:bodyDiv w:val="1"/>
      <w:marLeft w:val="0"/>
      <w:marRight w:val="0"/>
      <w:marTop w:val="0"/>
      <w:marBottom w:val="0"/>
      <w:divBdr>
        <w:top w:val="none" w:sz="0" w:space="0" w:color="auto"/>
        <w:left w:val="none" w:sz="0" w:space="0" w:color="auto"/>
        <w:bottom w:val="none" w:sz="0" w:space="0" w:color="auto"/>
        <w:right w:val="none" w:sz="0" w:space="0" w:color="auto"/>
      </w:divBdr>
    </w:div>
    <w:div w:id="215970247">
      <w:bodyDiv w:val="1"/>
      <w:marLeft w:val="0"/>
      <w:marRight w:val="0"/>
      <w:marTop w:val="0"/>
      <w:marBottom w:val="0"/>
      <w:divBdr>
        <w:top w:val="none" w:sz="0" w:space="0" w:color="auto"/>
        <w:left w:val="none" w:sz="0" w:space="0" w:color="auto"/>
        <w:bottom w:val="none" w:sz="0" w:space="0" w:color="auto"/>
        <w:right w:val="none" w:sz="0" w:space="0" w:color="auto"/>
      </w:divBdr>
    </w:div>
    <w:div w:id="309485904">
      <w:bodyDiv w:val="1"/>
      <w:marLeft w:val="0"/>
      <w:marRight w:val="0"/>
      <w:marTop w:val="0"/>
      <w:marBottom w:val="0"/>
      <w:divBdr>
        <w:top w:val="none" w:sz="0" w:space="0" w:color="auto"/>
        <w:left w:val="none" w:sz="0" w:space="0" w:color="auto"/>
        <w:bottom w:val="none" w:sz="0" w:space="0" w:color="auto"/>
        <w:right w:val="none" w:sz="0" w:space="0" w:color="auto"/>
      </w:divBdr>
    </w:div>
    <w:div w:id="379136529">
      <w:bodyDiv w:val="1"/>
      <w:marLeft w:val="0"/>
      <w:marRight w:val="0"/>
      <w:marTop w:val="0"/>
      <w:marBottom w:val="0"/>
      <w:divBdr>
        <w:top w:val="none" w:sz="0" w:space="0" w:color="auto"/>
        <w:left w:val="none" w:sz="0" w:space="0" w:color="auto"/>
        <w:bottom w:val="none" w:sz="0" w:space="0" w:color="auto"/>
        <w:right w:val="none" w:sz="0" w:space="0" w:color="auto"/>
      </w:divBdr>
    </w:div>
    <w:div w:id="380402847">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sChild>
        <w:div w:id="346296195">
          <w:marLeft w:val="0"/>
          <w:marRight w:val="0"/>
          <w:marTop w:val="0"/>
          <w:marBottom w:val="0"/>
          <w:divBdr>
            <w:top w:val="none" w:sz="0" w:space="0" w:color="auto"/>
            <w:left w:val="none" w:sz="0" w:space="0" w:color="auto"/>
            <w:bottom w:val="none" w:sz="0" w:space="0" w:color="auto"/>
            <w:right w:val="none" w:sz="0" w:space="0" w:color="auto"/>
          </w:divBdr>
        </w:div>
      </w:divsChild>
    </w:div>
    <w:div w:id="507142152">
      <w:bodyDiv w:val="1"/>
      <w:marLeft w:val="0"/>
      <w:marRight w:val="0"/>
      <w:marTop w:val="0"/>
      <w:marBottom w:val="0"/>
      <w:divBdr>
        <w:top w:val="none" w:sz="0" w:space="0" w:color="auto"/>
        <w:left w:val="none" w:sz="0" w:space="0" w:color="auto"/>
        <w:bottom w:val="none" w:sz="0" w:space="0" w:color="auto"/>
        <w:right w:val="none" w:sz="0" w:space="0" w:color="auto"/>
      </w:divBdr>
    </w:div>
    <w:div w:id="563956201">
      <w:bodyDiv w:val="1"/>
      <w:marLeft w:val="0"/>
      <w:marRight w:val="0"/>
      <w:marTop w:val="0"/>
      <w:marBottom w:val="0"/>
      <w:divBdr>
        <w:top w:val="none" w:sz="0" w:space="0" w:color="auto"/>
        <w:left w:val="none" w:sz="0" w:space="0" w:color="auto"/>
        <w:bottom w:val="none" w:sz="0" w:space="0" w:color="auto"/>
        <w:right w:val="none" w:sz="0" w:space="0" w:color="auto"/>
      </w:divBdr>
    </w:div>
    <w:div w:id="659357992">
      <w:bodyDiv w:val="1"/>
      <w:marLeft w:val="0"/>
      <w:marRight w:val="0"/>
      <w:marTop w:val="0"/>
      <w:marBottom w:val="0"/>
      <w:divBdr>
        <w:top w:val="none" w:sz="0" w:space="0" w:color="auto"/>
        <w:left w:val="none" w:sz="0" w:space="0" w:color="auto"/>
        <w:bottom w:val="none" w:sz="0" w:space="0" w:color="auto"/>
        <w:right w:val="none" w:sz="0" w:space="0" w:color="auto"/>
      </w:divBdr>
    </w:div>
    <w:div w:id="701169892">
      <w:bodyDiv w:val="1"/>
      <w:marLeft w:val="0"/>
      <w:marRight w:val="0"/>
      <w:marTop w:val="0"/>
      <w:marBottom w:val="0"/>
      <w:divBdr>
        <w:top w:val="none" w:sz="0" w:space="0" w:color="auto"/>
        <w:left w:val="none" w:sz="0" w:space="0" w:color="auto"/>
        <w:bottom w:val="none" w:sz="0" w:space="0" w:color="auto"/>
        <w:right w:val="none" w:sz="0" w:space="0" w:color="auto"/>
      </w:divBdr>
      <w:divsChild>
        <w:div w:id="1716731370">
          <w:marLeft w:val="0"/>
          <w:marRight w:val="0"/>
          <w:marTop w:val="0"/>
          <w:marBottom w:val="0"/>
          <w:divBdr>
            <w:top w:val="none" w:sz="0" w:space="0" w:color="auto"/>
            <w:left w:val="none" w:sz="0" w:space="0" w:color="auto"/>
            <w:bottom w:val="none" w:sz="0" w:space="0" w:color="auto"/>
            <w:right w:val="none" w:sz="0" w:space="0" w:color="auto"/>
          </w:divBdr>
          <w:divsChild>
            <w:div w:id="1303001278">
              <w:marLeft w:val="0"/>
              <w:marRight w:val="0"/>
              <w:marTop w:val="0"/>
              <w:marBottom w:val="0"/>
              <w:divBdr>
                <w:top w:val="none" w:sz="0" w:space="0" w:color="auto"/>
                <w:left w:val="none" w:sz="0" w:space="0" w:color="auto"/>
                <w:bottom w:val="none" w:sz="0" w:space="0" w:color="auto"/>
                <w:right w:val="none" w:sz="0" w:space="0" w:color="auto"/>
              </w:divBdr>
              <w:divsChild>
                <w:div w:id="3667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2111">
          <w:marLeft w:val="0"/>
          <w:marRight w:val="0"/>
          <w:marTop w:val="0"/>
          <w:marBottom w:val="0"/>
          <w:divBdr>
            <w:top w:val="none" w:sz="0" w:space="0" w:color="auto"/>
            <w:left w:val="none" w:sz="0" w:space="0" w:color="auto"/>
            <w:bottom w:val="none" w:sz="0" w:space="0" w:color="auto"/>
            <w:right w:val="none" w:sz="0" w:space="0" w:color="auto"/>
          </w:divBdr>
          <w:divsChild>
            <w:div w:id="972562714">
              <w:marLeft w:val="0"/>
              <w:marRight w:val="0"/>
              <w:marTop w:val="0"/>
              <w:marBottom w:val="0"/>
              <w:divBdr>
                <w:top w:val="none" w:sz="0" w:space="0" w:color="auto"/>
                <w:left w:val="none" w:sz="0" w:space="0" w:color="auto"/>
                <w:bottom w:val="none" w:sz="0" w:space="0" w:color="auto"/>
                <w:right w:val="none" w:sz="0" w:space="0" w:color="auto"/>
              </w:divBdr>
              <w:divsChild>
                <w:div w:id="1228952907">
                  <w:marLeft w:val="0"/>
                  <w:marRight w:val="0"/>
                  <w:marTop w:val="0"/>
                  <w:marBottom w:val="0"/>
                  <w:divBdr>
                    <w:top w:val="none" w:sz="0" w:space="0" w:color="auto"/>
                    <w:left w:val="none" w:sz="0" w:space="0" w:color="auto"/>
                    <w:bottom w:val="none" w:sz="0" w:space="0" w:color="auto"/>
                    <w:right w:val="none" w:sz="0" w:space="0" w:color="auto"/>
                  </w:divBdr>
                  <w:divsChild>
                    <w:div w:id="2020159403">
                      <w:marLeft w:val="0"/>
                      <w:marRight w:val="0"/>
                      <w:marTop w:val="0"/>
                      <w:marBottom w:val="0"/>
                      <w:divBdr>
                        <w:top w:val="none" w:sz="0" w:space="0" w:color="auto"/>
                        <w:left w:val="none" w:sz="0" w:space="0" w:color="auto"/>
                        <w:bottom w:val="none" w:sz="0" w:space="0" w:color="auto"/>
                        <w:right w:val="none" w:sz="0" w:space="0" w:color="auto"/>
                      </w:divBdr>
                      <w:divsChild>
                        <w:div w:id="1746566361">
                          <w:marLeft w:val="0"/>
                          <w:marRight w:val="0"/>
                          <w:marTop w:val="0"/>
                          <w:marBottom w:val="0"/>
                          <w:divBdr>
                            <w:top w:val="none" w:sz="0" w:space="0" w:color="auto"/>
                            <w:left w:val="none" w:sz="0" w:space="0" w:color="auto"/>
                            <w:bottom w:val="none" w:sz="0" w:space="0" w:color="auto"/>
                            <w:right w:val="none" w:sz="0" w:space="0" w:color="auto"/>
                          </w:divBdr>
                          <w:divsChild>
                            <w:div w:id="1266964289">
                              <w:marLeft w:val="0"/>
                              <w:marRight w:val="0"/>
                              <w:marTop w:val="0"/>
                              <w:marBottom w:val="0"/>
                              <w:divBdr>
                                <w:top w:val="none" w:sz="0" w:space="0" w:color="auto"/>
                                <w:left w:val="none" w:sz="0" w:space="0" w:color="auto"/>
                                <w:bottom w:val="none" w:sz="0" w:space="0" w:color="auto"/>
                                <w:right w:val="none" w:sz="0" w:space="0" w:color="auto"/>
                              </w:divBdr>
                            </w:div>
                          </w:divsChild>
                        </w:div>
                        <w:div w:id="1566792978">
                          <w:marLeft w:val="0"/>
                          <w:marRight w:val="0"/>
                          <w:marTop w:val="0"/>
                          <w:marBottom w:val="0"/>
                          <w:divBdr>
                            <w:top w:val="none" w:sz="0" w:space="0" w:color="auto"/>
                            <w:left w:val="none" w:sz="0" w:space="0" w:color="auto"/>
                            <w:bottom w:val="none" w:sz="0" w:space="0" w:color="auto"/>
                            <w:right w:val="none" w:sz="0" w:space="0" w:color="auto"/>
                          </w:divBdr>
                          <w:divsChild>
                            <w:div w:id="1269465006">
                              <w:marLeft w:val="0"/>
                              <w:marRight w:val="0"/>
                              <w:marTop w:val="0"/>
                              <w:marBottom w:val="0"/>
                              <w:divBdr>
                                <w:top w:val="none" w:sz="0" w:space="0" w:color="auto"/>
                                <w:left w:val="none" w:sz="0" w:space="0" w:color="auto"/>
                                <w:bottom w:val="none" w:sz="0" w:space="0" w:color="auto"/>
                                <w:right w:val="none" w:sz="0" w:space="0" w:color="auto"/>
                              </w:divBdr>
                            </w:div>
                          </w:divsChild>
                        </w:div>
                        <w:div w:id="1982077601">
                          <w:marLeft w:val="0"/>
                          <w:marRight w:val="0"/>
                          <w:marTop w:val="0"/>
                          <w:marBottom w:val="0"/>
                          <w:divBdr>
                            <w:top w:val="none" w:sz="0" w:space="0" w:color="auto"/>
                            <w:left w:val="none" w:sz="0" w:space="0" w:color="auto"/>
                            <w:bottom w:val="none" w:sz="0" w:space="0" w:color="auto"/>
                            <w:right w:val="none" w:sz="0" w:space="0" w:color="auto"/>
                          </w:divBdr>
                          <w:divsChild>
                            <w:div w:id="811295417">
                              <w:marLeft w:val="0"/>
                              <w:marRight w:val="0"/>
                              <w:marTop w:val="0"/>
                              <w:marBottom w:val="0"/>
                              <w:divBdr>
                                <w:top w:val="none" w:sz="0" w:space="0" w:color="auto"/>
                                <w:left w:val="none" w:sz="0" w:space="0" w:color="auto"/>
                                <w:bottom w:val="none" w:sz="0" w:space="0" w:color="auto"/>
                                <w:right w:val="none" w:sz="0" w:space="0" w:color="auto"/>
                              </w:divBdr>
                            </w:div>
                          </w:divsChild>
                        </w:div>
                        <w:div w:id="1539077182">
                          <w:marLeft w:val="0"/>
                          <w:marRight w:val="0"/>
                          <w:marTop w:val="0"/>
                          <w:marBottom w:val="0"/>
                          <w:divBdr>
                            <w:top w:val="none" w:sz="0" w:space="0" w:color="auto"/>
                            <w:left w:val="none" w:sz="0" w:space="0" w:color="auto"/>
                            <w:bottom w:val="none" w:sz="0" w:space="0" w:color="auto"/>
                            <w:right w:val="none" w:sz="0" w:space="0" w:color="auto"/>
                          </w:divBdr>
                          <w:divsChild>
                            <w:div w:id="897471112">
                              <w:marLeft w:val="0"/>
                              <w:marRight w:val="0"/>
                              <w:marTop w:val="0"/>
                              <w:marBottom w:val="0"/>
                              <w:divBdr>
                                <w:top w:val="none" w:sz="0" w:space="0" w:color="auto"/>
                                <w:left w:val="none" w:sz="0" w:space="0" w:color="auto"/>
                                <w:bottom w:val="none" w:sz="0" w:space="0" w:color="auto"/>
                                <w:right w:val="none" w:sz="0" w:space="0" w:color="auto"/>
                              </w:divBdr>
                            </w:div>
                          </w:divsChild>
                        </w:div>
                        <w:div w:id="799349176">
                          <w:marLeft w:val="0"/>
                          <w:marRight w:val="0"/>
                          <w:marTop w:val="0"/>
                          <w:marBottom w:val="0"/>
                          <w:divBdr>
                            <w:top w:val="none" w:sz="0" w:space="0" w:color="auto"/>
                            <w:left w:val="none" w:sz="0" w:space="0" w:color="auto"/>
                            <w:bottom w:val="none" w:sz="0" w:space="0" w:color="auto"/>
                            <w:right w:val="none" w:sz="0" w:space="0" w:color="auto"/>
                          </w:divBdr>
                          <w:divsChild>
                            <w:div w:id="496119095">
                              <w:marLeft w:val="0"/>
                              <w:marRight w:val="0"/>
                              <w:marTop w:val="0"/>
                              <w:marBottom w:val="0"/>
                              <w:divBdr>
                                <w:top w:val="none" w:sz="0" w:space="0" w:color="auto"/>
                                <w:left w:val="none" w:sz="0" w:space="0" w:color="auto"/>
                                <w:bottom w:val="none" w:sz="0" w:space="0" w:color="auto"/>
                                <w:right w:val="none" w:sz="0" w:space="0" w:color="auto"/>
                              </w:divBdr>
                            </w:div>
                          </w:divsChild>
                        </w:div>
                        <w:div w:id="698435495">
                          <w:marLeft w:val="0"/>
                          <w:marRight w:val="0"/>
                          <w:marTop w:val="0"/>
                          <w:marBottom w:val="0"/>
                          <w:divBdr>
                            <w:top w:val="none" w:sz="0" w:space="0" w:color="auto"/>
                            <w:left w:val="none" w:sz="0" w:space="0" w:color="auto"/>
                            <w:bottom w:val="none" w:sz="0" w:space="0" w:color="auto"/>
                            <w:right w:val="none" w:sz="0" w:space="0" w:color="auto"/>
                          </w:divBdr>
                          <w:divsChild>
                            <w:div w:id="854422957">
                              <w:marLeft w:val="0"/>
                              <w:marRight w:val="0"/>
                              <w:marTop w:val="0"/>
                              <w:marBottom w:val="0"/>
                              <w:divBdr>
                                <w:top w:val="none" w:sz="0" w:space="0" w:color="auto"/>
                                <w:left w:val="none" w:sz="0" w:space="0" w:color="auto"/>
                                <w:bottom w:val="none" w:sz="0" w:space="0" w:color="auto"/>
                                <w:right w:val="none" w:sz="0" w:space="0" w:color="auto"/>
                              </w:divBdr>
                            </w:div>
                          </w:divsChild>
                        </w:div>
                        <w:div w:id="2104296120">
                          <w:marLeft w:val="0"/>
                          <w:marRight w:val="0"/>
                          <w:marTop w:val="0"/>
                          <w:marBottom w:val="0"/>
                          <w:divBdr>
                            <w:top w:val="none" w:sz="0" w:space="0" w:color="auto"/>
                            <w:left w:val="none" w:sz="0" w:space="0" w:color="auto"/>
                            <w:bottom w:val="none" w:sz="0" w:space="0" w:color="auto"/>
                            <w:right w:val="none" w:sz="0" w:space="0" w:color="auto"/>
                          </w:divBdr>
                          <w:divsChild>
                            <w:div w:id="1736394256">
                              <w:marLeft w:val="0"/>
                              <w:marRight w:val="0"/>
                              <w:marTop w:val="0"/>
                              <w:marBottom w:val="0"/>
                              <w:divBdr>
                                <w:top w:val="none" w:sz="0" w:space="0" w:color="auto"/>
                                <w:left w:val="none" w:sz="0" w:space="0" w:color="auto"/>
                                <w:bottom w:val="none" w:sz="0" w:space="0" w:color="auto"/>
                                <w:right w:val="none" w:sz="0" w:space="0" w:color="auto"/>
                              </w:divBdr>
                            </w:div>
                          </w:divsChild>
                        </w:div>
                        <w:div w:id="2067793499">
                          <w:marLeft w:val="0"/>
                          <w:marRight w:val="0"/>
                          <w:marTop w:val="0"/>
                          <w:marBottom w:val="0"/>
                          <w:divBdr>
                            <w:top w:val="none" w:sz="0" w:space="0" w:color="auto"/>
                            <w:left w:val="none" w:sz="0" w:space="0" w:color="auto"/>
                            <w:bottom w:val="none" w:sz="0" w:space="0" w:color="auto"/>
                            <w:right w:val="none" w:sz="0" w:space="0" w:color="auto"/>
                          </w:divBdr>
                          <w:divsChild>
                            <w:div w:id="1504592407">
                              <w:marLeft w:val="0"/>
                              <w:marRight w:val="0"/>
                              <w:marTop w:val="0"/>
                              <w:marBottom w:val="0"/>
                              <w:divBdr>
                                <w:top w:val="none" w:sz="0" w:space="0" w:color="auto"/>
                                <w:left w:val="none" w:sz="0" w:space="0" w:color="auto"/>
                                <w:bottom w:val="none" w:sz="0" w:space="0" w:color="auto"/>
                                <w:right w:val="none" w:sz="0" w:space="0" w:color="auto"/>
                              </w:divBdr>
                            </w:div>
                          </w:divsChild>
                        </w:div>
                        <w:div w:id="1676297950">
                          <w:marLeft w:val="0"/>
                          <w:marRight w:val="0"/>
                          <w:marTop w:val="0"/>
                          <w:marBottom w:val="0"/>
                          <w:divBdr>
                            <w:top w:val="none" w:sz="0" w:space="0" w:color="auto"/>
                            <w:left w:val="none" w:sz="0" w:space="0" w:color="auto"/>
                            <w:bottom w:val="none" w:sz="0" w:space="0" w:color="auto"/>
                            <w:right w:val="none" w:sz="0" w:space="0" w:color="auto"/>
                          </w:divBdr>
                          <w:divsChild>
                            <w:div w:id="1568028808">
                              <w:marLeft w:val="0"/>
                              <w:marRight w:val="0"/>
                              <w:marTop w:val="0"/>
                              <w:marBottom w:val="0"/>
                              <w:divBdr>
                                <w:top w:val="none" w:sz="0" w:space="0" w:color="auto"/>
                                <w:left w:val="none" w:sz="0" w:space="0" w:color="auto"/>
                                <w:bottom w:val="none" w:sz="0" w:space="0" w:color="auto"/>
                                <w:right w:val="none" w:sz="0" w:space="0" w:color="auto"/>
                              </w:divBdr>
                            </w:div>
                          </w:divsChild>
                        </w:div>
                        <w:div w:id="1104573194">
                          <w:marLeft w:val="0"/>
                          <w:marRight w:val="0"/>
                          <w:marTop w:val="0"/>
                          <w:marBottom w:val="0"/>
                          <w:divBdr>
                            <w:top w:val="none" w:sz="0" w:space="0" w:color="auto"/>
                            <w:left w:val="none" w:sz="0" w:space="0" w:color="auto"/>
                            <w:bottom w:val="none" w:sz="0" w:space="0" w:color="auto"/>
                            <w:right w:val="none" w:sz="0" w:space="0" w:color="auto"/>
                          </w:divBdr>
                          <w:divsChild>
                            <w:div w:id="12960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497928">
      <w:bodyDiv w:val="1"/>
      <w:marLeft w:val="0"/>
      <w:marRight w:val="0"/>
      <w:marTop w:val="0"/>
      <w:marBottom w:val="0"/>
      <w:divBdr>
        <w:top w:val="none" w:sz="0" w:space="0" w:color="auto"/>
        <w:left w:val="none" w:sz="0" w:space="0" w:color="auto"/>
        <w:bottom w:val="none" w:sz="0" w:space="0" w:color="auto"/>
        <w:right w:val="none" w:sz="0" w:space="0" w:color="auto"/>
      </w:divBdr>
    </w:div>
    <w:div w:id="797337537">
      <w:bodyDiv w:val="1"/>
      <w:marLeft w:val="0"/>
      <w:marRight w:val="0"/>
      <w:marTop w:val="0"/>
      <w:marBottom w:val="0"/>
      <w:divBdr>
        <w:top w:val="none" w:sz="0" w:space="0" w:color="auto"/>
        <w:left w:val="none" w:sz="0" w:space="0" w:color="auto"/>
        <w:bottom w:val="none" w:sz="0" w:space="0" w:color="auto"/>
        <w:right w:val="none" w:sz="0" w:space="0" w:color="auto"/>
      </w:divBdr>
    </w:div>
    <w:div w:id="1023822850">
      <w:bodyDiv w:val="1"/>
      <w:marLeft w:val="0"/>
      <w:marRight w:val="0"/>
      <w:marTop w:val="0"/>
      <w:marBottom w:val="0"/>
      <w:divBdr>
        <w:top w:val="none" w:sz="0" w:space="0" w:color="auto"/>
        <w:left w:val="none" w:sz="0" w:space="0" w:color="auto"/>
        <w:bottom w:val="none" w:sz="0" w:space="0" w:color="auto"/>
        <w:right w:val="none" w:sz="0" w:space="0" w:color="auto"/>
      </w:divBdr>
    </w:div>
    <w:div w:id="1138720419">
      <w:bodyDiv w:val="1"/>
      <w:marLeft w:val="0"/>
      <w:marRight w:val="0"/>
      <w:marTop w:val="0"/>
      <w:marBottom w:val="0"/>
      <w:divBdr>
        <w:top w:val="none" w:sz="0" w:space="0" w:color="auto"/>
        <w:left w:val="none" w:sz="0" w:space="0" w:color="auto"/>
        <w:bottom w:val="none" w:sz="0" w:space="0" w:color="auto"/>
        <w:right w:val="none" w:sz="0" w:space="0" w:color="auto"/>
      </w:divBdr>
    </w:div>
    <w:div w:id="1157529477">
      <w:bodyDiv w:val="1"/>
      <w:marLeft w:val="0"/>
      <w:marRight w:val="0"/>
      <w:marTop w:val="0"/>
      <w:marBottom w:val="0"/>
      <w:divBdr>
        <w:top w:val="none" w:sz="0" w:space="0" w:color="auto"/>
        <w:left w:val="none" w:sz="0" w:space="0" w:color="auto"/>
        <w:bottom w:val="none" w:sz="0" w:space="0" w:color="auto"/>
        <w:right w:val="none" w:sz="0" w:space="0" w:color="auto"/>
      </w:divBdr>
    </w:div>
    <w:div w:id="1451320517">
      <w:bodyDiv w:val="1"/>
      <w:marLeft w:val="0"/>
      <w:marRight w:val="0"/>
      <w:marTop w:val="0"/>
      <w:marBottom w:val="0"/>
      <w:divBdr>
        <w:top w:val="none" w:sz="0" w:space="0" w:color="auto"/>
        <w:left w:val="none" w:sz="0" w:space="0" w:color="auto"/>
        <w:bottom w:val="none" w:sz="0" w:space="0" w:color="auto"/>
        <w:right w:val="none" w:sz="0" w:space="0" w:color="auto"/>
      </w:divBdr>
    </w:div>
    <w:div w:id="1451436874">
      <w:bodyDiv w:val="1"/>
      <w:marLeft w:val="0"/>
      <w:marRight w:val="0"/>
      <w:marTop w:val="0"/>
      <w:marBottom w:val="0"/>
      <w:divBdr>
        <w:top w:val="none" w:sz="0" w:space="0" w:color="auto"/>
        <w:left w:val="none" w:sz="0" w:space="0" w:color="auto"/>
        <w:bottom w:val="none" w:sz="0" w:space="0" w:color="auto"/>
        <w:right w:val="none" w:sz="0" w:space="0" w:color="auto"/>
      </w:divBdr>
    </w:div>
    <w:div w:id="1553271072">
      <w:bodyDiv w:val="1"/>
      <w:marLeft w:val="0"/>
      <w:marRight w:val="0"/>
      <w:marTop w:val="0"/>
      <w:marBottom w:val="0"/>
      <w:divBdr>
        <w:top w:val="none" w:sz="0" w:space="0" w:color="auto"/>
        <w:left w:val="none" w:sz="0" w:space="0" w:color="auto"/>
        <w:bottom w:val="none" w:sz="0" w:space="0" w:color="auto"/>
        <w:right w:val="none" w:sz="0" w:space="0" w:color="auto"/>
      </w:divBdr>
    </w:div>
    <w:div w:id="1711613420">
      <w:bodyDiv w:val="1"/>
      <w:marLeft w:val="0"/>
      <w:marRight w:val="0"/>
      <w:marTop w:val="0"/>
      <w:marBottom w:val="0"/>
      <w:divBdr>
        <w:top w:val="none" w:sz="0" w:space="0" w:color="auto"/>
        <w:left w:val="none" w:sz="0" w:space="0" w:color="auto"/>
        <w:bottom w:val="none" w:sz="0" w:space="0" w:color="auto"/>
        <w:right w:val="none" w:sz="0" w:space="0" w:color="auto"/>
      </w:divBdr>
    </w:div>
    <w:div w:id="1729067649">
      <w:bodyDiv w:val="1"/>
      <w:marLeft w:val="0"/>
      <w:marRight w:val="0"/>
      <w:marTop w:val="0"/>
      <w:marBottom w:val="0"/>
      <w:divBdr>
        <w:top w:val="none" w:sz="0" w:space="0" w:color="auto"/>
        <w:left w:val="none" w:sz="0" w:space="0" w:color="auto"/>
        <w:bottom w:val="none" w:sz="0" w:space="0" w:color="auto"/>
        <w:right w:val="none" w:sz="0" w:space="0" w:color="auto"/>
      </w:divBdr>
      <w:divsChild>
        <w:div w:id="1184249716">
          <w:marLeft w:val="0"/>
          <w:marRight w:val="0"/>
          <w:marTop w:val="0"/>
          <w:marBottom w:val="0"/>
          <w:divBdr>
            <w:top w:val="none" w:sz="0" w:space="0" w:color="auto"/>
            <w:left w:val="none" w:sz="0" w:space="0" w:color="auto"/>
            <w:bottom w:val="none" w:sz="0" w:space="0" w:color="auto"/>
            <w:right w:val="none" w:sz="0" w:space="0" w:color="auto"/>
          </w:divBdr>
        </w:div>
      </w:divsChild>
    </w:div>
    <w:div w:id="1750420577">
      <w:bodyDiv w:val="1"/>
      <w:marLeft w:val="0"/>
      <w:marRight w:val="0"/>
      <w:marTop w:val="0"/>
      <w:marBottom w:val="0"/>
      <w:divBdr>
        <w:top w:val="none" w:sz="0" w:space="0" w:color="auto"/>
        <w:left w:val="none" w:sz="0" w:space="0" w:color="auto"/>
        <w:bottom w:val="none" w:sz="0" w:space="0" w:color="auto"/>
        <w:right w:val="none" w:sz="0" w:space="0" w:color="auto"/>
      </w:divBdr>
    </w:div>
    <w:div w:id="1804349279">
      <w:bodyDiv w:val="1"/>
      <w:marLeft w:val="0"/>
      <w:marRight w:val="0"/>
      <w:marTop w:val="0"/>
      <w:marBottom w:val="0"/>
      <w:divBdr>
        <w:top w:val="none" w:sz="0" w:space="0" w:color="auto"/>
        <w:left w:val="none" w:sz="0" w:space="0" w:color="auto"/>
        <w:bottom w:val="none" w:sz="0" w:space="0" w:color="auto"/>
        <w:right w:val="none" w:sz="0" w:space="0" w:color="auto"/>
      </w:divBdr>
    </w:div>
    <w:div w:id="1833178002">
      <w:bodyDiv w:val="1"/>
      <w:marLeft w:val="0"/>
      <w:marRight w:val="0"/>
      <w:marTop w:val="0"/>
      <w:marBottom w:val="0"/>
      <w:divBdr>
        <w:top w:val="none" w:sz="0" w:space="0" w:color="auto"/>
        <w:left w:val="none" w:sz="0" w:space="0" w:color="auto"/>
        <w:bottom w:val="none" w:sz="0" w:space="0" w:color="auto"/>
        <w:right w:val="none" w:sz="0" w:space="0" w:color="auto"/>
      </w:divBdr>
    </w:div>
    <w:div w:id="2001150128">
      <w:bodyDiv w:val="1"/>
      <w:marLeft w:val="0"/>
      <w:marRight w:val="0"/>
      <w:marTop w:val="0"/>
      <w:marBottom w:val="0"/>
      <w:divBdr>
        <w:top w:val="none" w:sz="0" w:space="0" w:color="auto"/>
        <w:left w:val="none" w:sz="0" w:space="0" w:color="auto"/>
        <w:bottom w:val="none" w:sz="0" w:space="0" w:color="auto"/>
        <w:right w:val="none" w:sz="0" w:space="0" w:color="auto"/>
      </w:divBdr>
    </w:div>
    <w:div w:id="2057578668">
      <w:bodyDiv w:val="1"/>
      <w:marLeft w:val="0"/>
      <w:marRight w:val="0"/>
      <w:marTop w:val="0"/>
      <w:marBottom w:val="0"/>
      <w:divBdr>
        <w:top w:val="none" w:sz="0" w:space="0" w:color="auto"/>
        <w:left w:val="none" w:sz="0" w:space="0" w:color="auto"/>
        <w:bottom w:val="none" w:sz="0" w:space="0" w:color="auto"/>
        <w:right w:val="none" w:sz="0" w:space="0" w:color="auto"/>
      </w:divBdr>
      <w:divsChild>
        <w:div w:id="236942270">
          <w:marLeft w:val="0"/>
          <w:marRight w:val="0"/>
          <w:marTop w:val="0"/>
          <w:marBottom w:val="0"/>
          <w:divBdr>
            <w:top w:val="none" w:sz="0" w:space="0" w:color="auto"/>
            <w:left w:val="none" w:sz="0" w:space="0" w:color="auto"/>
            <w:bottom w:val="none" w:sz="0" w:space="0" w:color="auto"/>
            <w:right w:val="none" w:sz="0" w:space="0" w:color="auto"/>
          </w:divBdr>
        </w:div>
      </w:divsChild>
    </w:div>
    <w:div w:id="21106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orchowo.pl" TargetMode="External"/><Relationship Id="rId13" Type="http://schemas.openxmlformats.org/officeDocument/2006/relationships/hyperlink" Target="http://www.orchowo.nowoczesnagmina.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g@orchow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datek@orchowo.pl" TargetMode="External"/><Relationship Id="rId5" Type="http://schemas.openxmlformats.org/officeDocument/2006/relationships/webSettings" Target="webSettings.xml"/><Relationship Id="rId15" Type="http://schemas.openxmlformats.org/officeDocument/2006/relationships/hyperlink" Target="mailto:inspektor@wolborz.eu" TargetMode="External"/><Relationship Id="rId10" Type="http://schemas.openxmlformats.org/officeDocument/2006/relationships/hyperlink" Target="mailto:janusz.pawlaczyk@op.pl" TargetMode="External"/><Relationship Id="rId4" Type="http://schemas.openxmlformats.org/officeDocument/2006/relationships/settings" Target="settings.xml"/><Relationship Id="rId9" Type="http://schemas.openxmlformats.org/officeDocument/2006/relationships/hyperlink" Target="http://www.orchowo.nowoczesnagmina.pl" TargetMode="External"/><Relationship Id="rId14" Type="http://schemas.openxmlformats.org/officeDocument/2006/relationships/hyperlink" Target="http://www.orchowo.nowoczesnagm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55</Pages>
  <Words>14029</Words>
  <Characters>84177</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98010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Lange</dc:creator>
  <cp:lastModifiedBy>Jolanta Lange</cp:lastModifiedBy>
  <cp:revision>4</cp:revision>
  <cp:lastPrinted>2019-04-02T11:01:00Z</cp:lastPrinted>
  <dcterms:created xsi:type="dcterms:W3CDTF">2019-04-02T10:10:00Z</dcterms:created>
  <dcterms:modified xsi:type="dcterms:W3CDTF">2019-04-02T12:10:00Z</dcterms:modified>
</cp:coreProperties>
</file>